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DE462" w14:textId="2EF1B6E3" w:rsidR="001E397D" w:rsidRPr="002641B6" w:rsidRDefault="00873EC9" w:rsidP="00E4157B">
      <w:pPr>
        <w:pStyle w:val="Rubrik1"/>
        <w:spacing w:before="0" w:after="240"/>
        <w:jc w:val="center"/>
      </w:pPr>
      <w:r>
        <w:t xml:space="preserve">Protokoll </w:t>
      </w:r>
      <w:r w:rsidR="008F61CC" w:rsidRPr="002641B6">
        <w:t>styrelsemöte</w:t>
      </w:r>
      <w:r w:rsidR="0067591D">
        <w:t xml:space="preserve"> i Kvarnbergets Samfällighetsförening</w:t>
      </w:r>
    </w:p>
    <w:p w14:paraId="571A35CC" w14:textId="233EDEB2" w:rsidR="00E64D1C" w:rsidRPr="00E4157B" w:rsidRDefault="008F61CC" w:rsidP="00E4157B">
      <w:pPr>
        <w:tabs>
          <w:tab w:val="center" w:pos="4536"/>
          <w:tab w:val="right" w:pos="9072"/>
        </w:tabs>
        <w:spacing w:after="0"/>
        <w:jc w:val="both"/>
        <w:rPr>
          <w:rFonts w:cs="Times New Roman"/>
          <w:sz w:val="24"/>
        </w:rPr>
      </w:pPr>
      <w:r w:rsidRPr="00E4157B">
        <w:rPr>
          <w:rFonts w:cs="Times New Roman"/>
          <w:sz w:val="24"/>
        </w:rPr>
        <w:t>Da</w:t>
      </w:r>
      <w:r w:rsidR="000A3136" w:rsidRPr="00E4157B">
        <w:rPr>
          <w:rFonts w:cs="Times New Roman"/>
          <w:sz w:val="24"/>
        </w:rPr>
        <w:t>tum: 201</w:t>
      </w:r>
      <w:r w:rsidR="00EF431F">
        <w:rPr>
          <w:rFonts w:cs="Times New Roman"/>
          <w:sz w:val="24"/>
        </w:rPr>
        <w:t>8-10-22</w:t>
      </w:r>
      <w:r w:rsidR="006D28E7" w:rsidRPr="00E4157B">
        <w:rPr>
          <w:rFonts w:cs="Times New Roman"/>
          <w:sz w:val="24"/>
        </w:rPr>
        <w:tab/>
        <w:t xml:space="preserve">Tid: </w:t>
      </w:r>
      <w:r w:rsidR="00EF431F">
        <w:rPr>
          <w:rFonts w:cs="Times New Roman"/>
          <w:sz w:val="24"/>
        </w:rPr>
        <w:t>19.00</w:t>
      </w:r>
      <w:r w:rsidR="00205D5A">
        <w:rPr>
          <w:rFonts w:cs="Times New Roman"/>
          <w:sz w:val="24"/>
        </w:rPr>
        <w:t xml:space="preserve"> – </w:t>
      </w:r>
      <w:r w:rsidR="00111584" w:rsidRPr="00E4157B">
        <w:rPr>
          <w:rFonts w:cs="Times New Roman"/>
          <w:sz w:val="24"/>
        </w:rPr>
        <w:t>21.</w:t>
      </w:r>
      <w:r w:rsidR="00205D5A">
        <w:rPr>
          <w:rFonts w:cs="Times New Roman"/>
          <w:sz w:val="24"/>
        </w:rPr>
        <w:t>0</w:t>
      </w:r>
      <w:r w:rsidR="00EF431F">
        <w:rPr>
          <w:rFonts w:cs="Times New Roman"/>
          <w:sz w:val="24"/>
        </w:rPr>
        <w:t>0</w:t>
      </w:r>
      <w:r w:rsidR="00E4157B" w:rsidRPr="00E4157B">
        <w:rPr>
          <w:rFonts w:cs="Times New Roman"/>
          <w:sz w:val="24"/>
        </w:rPr>
        <w:tab/>
      </w:r>
      <w:r w:rsidR="004D6B5F" w:rsidRPr="00E4157B">
        <w:rPr>
          <w:rFonts w:cs="Times New Roman"/>
          <w:sz w:val="24"/>
        </w:rPr>
        <w:t xml:space="preserve">Plats: </w:t>
      </w:r>
      <w:r w:rsidR="00E71A01" w:rsidRPr="00E4157B">
        <w:rPr>
          <w:rFonts w:cs="Times New Roman"/>
          <w:sz w:val="24"/>
        </w:rPr>
        <w:t>Kvarnstugan</w:t>
      </w:r>
    </w:p>
    <w:p w14:paraId="154ED387" w14:textId="77777777" w:rsidR="00E64D1C" w:rsidRPr="00E64D1C" w:rsidRDefault="00E64D1C" w:rsidP="00E4157B">
      <w:pPr>
        <w:spacing w:after="0"/>
        <w:rPr>
          <w:rFonts w:cs="Times New Roman"/>
        </w:rPr>
      </w:pPr>
    </w:p>
    <w:p w14:paraId="4E0406B6" w14:textId="142E4E0B" w:rsidR="00301854" w:rsidRPr="002641B6" w:rsidRDefault="00873EC9" w:rsidP="00E4157B">
      <w:pPr>
        <w:rPr>
          <w:rFonts w:cs="Times New Roman"/>
        </w:rPr>
      </w:pPr>
      <w:r>
        <w:rPr>
          <w:rFonts w:cs="Times New Roman"/>
          <w:b/>
        </w:rPr>
        <w:t>Närvarande</w:t>
      </w:r>
      <w:r w:rsidR="004D6B5F" w:rsidRPr="002641B6">
        <w:rPr>
          <w:rFonts w:cs="Times New Roman"/>
          <w:b/>
        </w:rPr>
        <w:t>:</w:t>
      </w:r>
    </w:p>
    <w:p w14:paraId="21A9DCC3" w14:textId="26D079E9" w:rsidR="00873EC9" w:rsidRDefault="00873EC9" w:rsidP="00E4157B">
      <w:pPr>
        <w:spacing w:after="0"/>
        <w:ind w:left="567"/>
        <w:rPr>
          <w:rFonts w:cs="Times New Roman"/>
        </w:rPr>
      </w:pPr>
      <w:r>
        <w:rPr>
          <w:rFonts w:cs="Times New Roman"/>
        </w:rPr>
        <w:t>Ulla Blom-Ivarsson</w:t>
      </w:r>
      <w:r>
        <w:rPr>
          <w:rFonts w:cs="Times New Roman"/>
        </w:rPr>
        <w:tab/>
      </w:r>
      <w:r>
        <w:rPr>
          <w:rFonts w:cs="Times New Roman"/>
        </w:rPr>
        <w:tab/>
      </w:r>
      <w:r>
        <w:rPr>
          <w:rFonts w:cs="Times New Roman"/>
        </w:rPr>
        <w:tab/>
        <w:t>ordförande</w:t>
      </w:r>
    </w:p>
    <w:p w14:paraId="20DE82B6" w14:textId="31AF0043" w:rsidR="00521AC2" w:rsidRDefault="00773672" w:rsidP="00E4157B">
      <w:pPr>
        <w:spacing w:after="0"/>
        <w:ind w:left="567"/>
        <w:rPr>
          <w:rFonts w:cs="Times New Roman"/>
        </w:rPr>
      </w:pPr>
      <w:r>
        <w:rPr>
          <w:rFonts w:cs="Times New Roman"/>
        </w:rPr>
        <w:t xml:space="preserve">Clas Sjögren </w:t>
      </w:r>
      <w:r w:rsidR="0067591D">
        <w:rPr>
          <w:rFonts w:cs="Times New Roman"/>
        </w:rPr>
        <w:t>(CS)</w:t>
      </w:r>
      <w:r>
        <w:rPr>
          <w:rFonts w:cs="Times New Roman"/>
        </w:rPr>
        <w:tab/>
      </w:r>
      <w:r w:rsidR="00521AC2">
        <w:rPr>
          <w:rFonts w:cs="Times New Roman"/>
        </w:rPr>
        <w:tab/>
      </w:r>
      <w:r w:rsidR="00E4157B">
        <w:rPr>
          <w:rFonts w:cs="Times New Roman"/>
        </w:rPr>
        <w:tab/>
        <w:t>k</w:t>
      </w:r>
      <w:r w:rsidR="00873EC9">
        <w:rPr>
          <w:rFonts w:cs="Times New Roman"/>
        </w:rPr>
        <w:t>assör</w:t>
      </w:r>
    </w:p>
    <w:p w14:paraId="1349541D" w14:textId="3B0680C1" w:rsidR="00521AC2" w:rsidRDefault="007D5E7D" w:rsidP="00E4157B">
      <w:pPr>
        <w:spacing w:after="0"/>
        <w:ind w:left="567"/>
        <w:rPr>
          <w:rFonts w:cs="Times New Roman"/>
        </w:rPr>
      </w:pPr>
      <w:r>
        <w:rPr>
          <w:rFonts w:cs="Times New Roman"/>
        </w:rPr>
        <w:t xml:space="preserve">Magnus Sjögren </w:t>
      </w:r>
      <w:r w:rsidR="0067591D">
        <w:rPr>
          <w:rFonts w:cs="Times New Roman"/>
        </w:rPr>
        <w:t>(MS)</w:t>
      </w:r>
      <w:r w:rsidR="00773672">
        <w:rPr>
          <w:rFonts w:cs="Times New Roman"/>
        </w:rPr>
        <w:tab/>
      </w:r>
      <w:r w:rsidR="0067591D">
        <w:rPr>
          <w:rFonts w:cs="Times New Roman"/>
        </w:rPr>
        <w:tab/>
      </w:r>
      <w:r>
        <w:rPr>
          <w:rFonts w:cs="Times New Roman"/>
        </w:rPr>
        <w:tab/>
      </w:r>
      <w:r w:rsidR="00E4157B">
        <w:rPr>
          <w:rFonts w:cs="Times New Roman"/>
        </w:rPr>
        <w:t>s</w:t>
      </w:r>
      <w:r w:rsidR="001675D0">
        <w:rPr>
          <w:rFonts w:cs="Times New Roman"/>
        </w:rPr>
        <w:t>ekreterare</w:t>
      </w:r>
    </w:p>
    <w:p w14:paraId="3A62A402" w14:textId="39C712BA" w:rsidR="0000010D" w:rsidRDefault="0000010D" w:rsidP="00E4157B">
      <w:pPr>
        <w:spacing w:after="0"/>
        <w:ind w:left="567"/>
        <w:rPr>
          <w:rFonts w:cs="Times New Roman"/>
        </w:rPr>
      </w:pPr>
      <w:r>
        <w:rPr>
          <w:rFonts w:cs="Times New Roman"/>
        </w:rPr>
        <w:t>Jonas Åberg</w:t>
      </w:r>
      <w:r w:rsidR="001A07E8">
        <w:rPr>
          <w:rFonts w:cs="Times New Roman"/>
        </w:rPr>
        <w:t xml:space="preserve"> (JÅ)</w:t>
      </w:r>
      <w:r w:rsidR="007D5E7D">
        <w:rPr>
          <w:rFonts w:cs="Times New Roman"/>
        </w:rPr>
        <w:tab/>
      </w:r>
      <w:r w:rsidR="007D5E7D">
        <w:rPr>
          <w:rFonts w:cs="Times New Roman"/>
        </w:rPr>
        <w:tab/>
      </w:r>
      <w:r w:rsidR="007D5E7D">
        <w:rPr>
          <w:rFonts w:cs="Times New Roman"/>
        </w:rPr>
        <w:tab/>
        <w:t>ledamot, vice ordf. och t</w:t>
      </w:r>
      <w:r>
        <w:rPr>
          <w:rFonts w:cs="Times New Roman"/>
        </w:rPr>
        <w:t>rädgårdsansvarig</w:t>
      </w:r>
    </w:p>
    <w:p w14:paraId="2D1C28F4" w14:textId="4F09AE06" w:rsidR="00E4157B" w:rsidRDefault="00E4157B" w:rsidP="00E4157B">
      <w:pPr>
        <w:ind w:firstLine="567"/>
      </w:pPr>
      <w:r w:rsidRPr="00DF052E">
        <w:t>Gunnar Nilsson</w:t>
      </w:r>
      <w:r>
        <w:t xml:space="preserve"> (GN)</w:t>
      </w:r>
      <w:r>
        <w:tab/>
      </w:r>
      <w:r>
        <w:tab/>
      </w:r>
      <w:r>
        <w:tab/>
      </w:r>
      <w:r w:rsidR="00205D5A">
        <w:rPr>
          <w:rFonts w:cs="Times New Roman"/>
        </w:rPr>
        <w:t>ledamot</w:t>
      </w:r>
      <w:r w:rsidR="00180CBA">
        <w:rPr>
          <w:rFonts w:cs="Times New Roman"/>
        </w:rPr>
        <w:t>, se §2</w:t>
      </w:r>
      <w:r w:rsidR="00205D5A">
        <w:t xml:space="preserve"> </w:t>
      </w:r>
    </w:p>
    <w:p w14:paraId="2160F7FD" w14:textId="5B795202" w:rsidR="00967AA3" w:rsidRPr="00967AA3" w:rsidRDefault="00205D5A" w:rsidP="00FC50B4">
      <w:pPr>
        <w:spacing w:after="0"/>
        <w:rPr>
          <w:b/>
        </w:rPr>
      </w:pPr>
      <w:r>
        <w:rPr>
          <w:b/>
        </w:rPr>
        <w:t xml:space="preserve">Extra inbjudna för </w:t>
      </w:r>
      <w:r w:rsidR="00967AA3" w:rsidRPr="00967AA3">
        <w:rPr>
          <w:b/>
        </w:rPr>
        <w:t>§ 1</w:t>
      </w:r>
      <w:r w:rsidR="00967AA3">
        <w:rPr>
          <w:b/>
        </w:rPr>
        <w:t xml:space="preserve"> </w:t>
      </w:r>
      <w:r w:rsidR="00967AA3" w:rsidRPr="00967AA3">
        <w:rPr>
          <w:b/>
        </w:rPr>
        <w:t>-</w:t>
      </w:r>
      <w:r w:rsidR="00967AA3">
        <w:rPr>
          <w:b/>
        </w:rPr>
        <w:t xml:space="preserve"> </w:t>
      </w:r>
      <w:r w:rsidR="00967AA3" w:rsidRPr="00967AA3">
        <w:rPr>
          <w:b/>
        </w:rPr>
        <w:t>5</w:t>
      </w:r>
    </w:p>
    <w:p w14:paraId="2872FCC4" w14:textId="2B609269" w:rsidR="00EF431F" w:rsidRDefault="00EF431F" w:rsidP="00967AA3">
      <w:pPr>
        <w:spacing w:after="0"/>
        <w:ind w:firstLine="567"/>
      </w:pPr>
      <w:r>
        <w:t>Jan-Erik Thomson</w:t>
      </w:r>
      <w:r>
        <w:tab/>
      </w:r>
      <w:r>
        <w:tab/>
      </w:r>
      <w:r>
        <w:tab/>
        <w:t>gårdskarl</w:t>
      </w:r>
    </w:p>
    <w:p w14:paraId="32DDA36E" w14:textId="55FAD4CE" w:rsidR="00EF431F" w:rsidRDefault="00EF431F" w:rsidP="00967AA3">
      <w:pPr>
        <w:spacing w:after="0"/>
        <w:ind w:firstLine="567"/>
      </w:pPr>
      <w:r>
        <w:t>La</w:t>
      </w:r>
      <w:r w:rsidR="00967AA3">
        <w:t>rs Lindqvist</w:t>
      </w:r>
      <w:r w:rsidR="00967AA3">
        <w:tab/>
      </w:r>
      <w:r>
        <w:tab/>
      </w:r>
      <w:r>
        <w:tab/>
        <w:t>gårdskarl</w:t>
      </w:r>
    </w:p>
    <w:p w14:paraId="7D81031C" w14:textId="49BA796D" w:rsidR="00EF431F" w:rsidRPr="00E4157B" w:rsidRDefault="00EF431F" w:rsidP="00967AA3">
      <w:pPr>
        <w:spacing w:after="0"/>
        <w:ind w:firstLine="567"/>
      </w:pPr>
      <w:r>
        <w:t>Carlos</w:t>
      </w:r>
      <w:r w:rsidR="00967AA3">
        <w:t xml:space="preserve"> </w:t>
      </w:r>
      <w:proofErr w:type="spellStart"/>
      <w:r w:rsidR="00967AA3">
        <w:t>Tapia</w:t>
      </w:r>
      <w:proofErr w:type="spellEnd"/>
      <w:r w:rsidR="00967AA3">
        <w:t xml:space="preserve"> Segovia</w:t>
      </w:r>
      <w:r w:rsidR="00967AA3">
        <w:tab/>
      </w:r>
      <w:r>
        <w:tab/>
      </w:r>
      <w:r>
        <w:tab/>
        <w:t>stugfogde</w:t>
      </w:r>
    </w:p>
    <w:p w14:paraId="57D0524E" w14:textId="071768F5" w:rsidR="00873EC9" w:rsidRPr="002641B6" w:rsidRDefault="00873EC9" w:rsidP="00205D5A">
      <w:pPr>
        <w:spacing w:before="120"/>
        <w:rPr>
          <w:rFonts w:cs="Times New Roman"/>
        </w:rPr>
      </w:pPr>
      <w:r>
        <w:rPr>
          <w:rFonts w:cs="Times New Roman"/>
          <w:b/>
        </w:rPr>
        <w:t>Frånvarande</w:t>
      </w:r>
      <w:r w:rsidRPr="002641B6">
        <w:rPr>
          <w:rFonts w:cs="Times New Roman"/>
          <w:b/>
        </w:rPr>
        <w:t>:</w:t>
      </w:r>
    </w:p>
    <w:p w14:paraId="12974BCD" w14:textId="562BD5FB" w:rsidR="004A6EAF" w:rsidRDefault="004A6EAF" w:rsidP="004A6EAF">
      <w:pPr>
        <w:spacing w:after="0"/>
        <w:ind w:left="567"/>
        <w:rPr>
          <w:rFonts w:cs="Times New Roman"/>
        </w:rPr>
      </w:pPr>
      <w:r>
        <w:rPr>
          <w:rFonts w:cs="Times New Roman"/>
        </w:rPr>
        <w:t>Pernilla Wiklander (PW)</w:t>
      </w:r>
      <w:r>
        <w:rPr>
          <w:rFonts w:cs="Times New Roman"/>
        </w:rPr>
        <w:tab/>
      </w:r>
      <w:r>
        <w:rPr>
          <w:rFonts w:cs="Times New Roman"/>
        </w:rPr>
        <w:tab/>
        <w:t>ledamot, trädgårdsansvarig</w:t>
      </w:r>
    </w:p>
    <w:p w14:paraId="6A6A67D5" w14:textId="77777777" w:rsidR="00205D5A" w:rsidRDefault="00205D5A" w:rsidP="00205D5A">
      <w:pPr>
        <w:spacing w:after="0"/>
        <w:ind w:firstLine="567"/>
      </w:pPr>
      <w:r w:rsidRPr="00DF052E">
        <w:t>Maritza Alegria</w:t>
      </w:r>
      <w:r w:rsidRPr="00B96A2F">
        <w:t xml:space="preserve"> </w:t>
      </w:r>
      <w:r>
        <w:t>(MA)</w:t>
      </w:r>
      <w:r>
        <w:tab/>
      </w:r>
      <w:r>
        <w:tab/>
      </w:r>
      <w:r>
        <w:tab/>
        <w:t>suppleant</w:t>
      </w:r>
    </w:p>
    <w:p w14:paraId="0E8993E2" w14:textId="0CA713EB" w:rsidR="004D6B5F" w:rsidRDefault="00773672" w:rsidP="00FC50B4">
      <w:pPr>
        <w:spacing w:before="240" w:after="0"/>
        <w:rPr>
          <w:rFonts w:cs="Times New Roman"/>
          <w:b/>
        </w:rPr>
      </w:pPr>
      <w:r>
        <w:rPr>
          <w:rFonts w:cs="Times New Roman"/>
          <w:b/>
        </w:rPr>
        <w:t>Dagordning:</w:t>
      </w:r>
    </w:p>
    <w:p w14:paraId="38804F4E" w14:textId="0909BBA6" w:rsidR="00FA06E5" w:rsidRDefault="008F61CC" w:rsidP="00FC50B4">
      <w:pPr>
        <w:pStyle w:val="Formatmall1"/>
        <w:spacing w:before="120"/>
        <w:ind w:left="851" w:hanging="567"/>
      </w:pPr>
      <w:r w:rsidRPr="00E4157B">
        <w:t>Mötet öppnas</w:t>
      </w:r>
      <w:r w:rsidR="00A77737" w:rsidRPr="00E4157B">
        <w:t xml:space="preserve"> </w:t>
      </w:r>
      <w:r w:rsidR="00205D5A">
        <w:t>av ordföranden</w:t>
      </w:r>
    </w:p>
    <w:p w14:paraId="5698EC2D" w14:textId="77777777" w:rsidR="004F397C" w:rsidRPr="00E4157B" w:rsidRDefault="004F397C" w:rsidP="00114EDA">
      <w:pPr>
        <w:pStyle w:val="Formatmall1"/>
        <w:numPr>
          <w:ilvl w:val="0"/>
          <w:numId w:val="0"/>
        </w:numPr>
        <w:ind w:left="1701" w:hanging="567"/>
      </w:pPr>
    </w:p>
    <w:p w14:paraId="0721E227" w14:textId="78224517" w:rsidR="004F397C" w:rsidRPr="00116A78" w:rsidRDefault="00205D5A" w:rsidP="00116A78">
      <w:pPr>
        <w:pStyle w:val="Formatmall1"/>
        <w:ind w:left="851" w:hanging="567"/>
      </w:pPr>
      <w:r w:rsidRPr="00116A78">
        <w:t>D</w:t>
      </w:r>
      <w:r w:rsidR="008F61CC" w:rsidRPr="00116A78">
        <w:t>agordningen</w:t>
      </w:r>
      <w:r w:rsidR="00A77737" w:rsidRPr="00116A78">
        <w:t xml:space="preserve"> </w:t>
      </w:r>
      <w:r w:rsidRPr="00116A78">
        <w:t xml:space="preserve">godkändes </w:t>
      </w:r>
      <w:r w:rsidR="00004C43" w:rsidRPr="00116A78">
        <w:t>med tillägg av övriga frågor</w:t>
      </w:r>
      <w:r w:rsidRPr="00116A78">
        <w:t>.</w:t>
      </w:r>
    </w:p>
    <w:p w14:paraId="545CCC99" w14:textId="37FDC976" w:rsidR="004F397C" w:rsidRDefault="00205D5A" w:rsidP="00116A78">
      <w:pPr>
        <w:pStyle w:val="Formatmall1"/>
        <w:numPr>
          <w:ilvl w:val="0"/>
          <w:numId w:val="0"/>
        </w:numPr>
        <w:ind w:left="851"/>
      </w:pPr>
      <w:r w:rsidRPr="004241F9">
        <w:t>GN går in som ordinarie ledamot under mötet.</w:t>
      </w:r>
    </w:p>
    <w:p w14:paraId="1E269534" w14:textId="77777777" w:rsidR="00114EDA" w:rsidRDefault="00114EDA" w:rsidP="00114EDA">
      <w:pPr>
        <w:pStyle w:val="Formatmall1"/>
        <w:numPr>
          <w:ilvl w:val="0"/>
          <w:numId w:val="0"/>
        </w:numPr>
        <w:ind w:left="1134"/>
      </w:pPr>
    </w:p>
    <w:p w14:paraId="2C61AF1F" w14:textId="5FEF526C" w:rsidR="00EF431F" w:rsidRDefault="00EF431F" w:rsidP="00116A78">
      <w:pPr>
        <w:pStyle w:val="Formatmall1"/>
        <w:ind w:left="851" w:hanging="567"/>
      </w:pPr>
      <w:r>
        <w:t xml:space="preserve">Områdets skötsel – </w:t>
      </w:r>
      <w:r w:rsidR="00205D5A">
        <w:t xml:space="preserve">reflektioner efter </w:t>
      </w:r>
      <w:r>
        <w:t>beställar</w:t>
      </w:r>
      <w:r w:rsidR="00205D5A">
        <w:t>möte och städdagen tillsammans med gårdskarlarna.</w:t>
      </w:r>
    </w:p>
    <w:p w14:paraId="37BD03AA" w14:textId="77777777" w:rsidR="00205D5A" w:rsidRDefault="004F397C" w:rsidP="00116A78">
      <w:pPr>
        <w:pStyle w:val="Liststycke"/>
        <w:numPr>
          <w:ilvl w:val="0"/>
          <w:numId w:val="2"/>
        </w:numPr>
        <w:ind w:left="1276" w:hanging="426"/>
      </w:pPr>
      <w:r>
        <w:t xml:space="preserve">Alla </w:t>
      </w:r>
      <w:r w:rsidR="00205D5A">
        <w:t xml:space="preserve">områden </w:t>
      </w:r>
      <w:r>
        <w:t>utom område</w:t>
      </w:r>
      <w:r w:rsidR="00205D5A">
        <w:t>n</w:t>
      </w:r>
      <w:r>
        <w:t xml:space="preserve"> 1 och 8 var närvarande</w:t>
      </w:r>
      <w:r w:rsidR="006B65C6">
        <w:t xml:space="preserve"> på beställarmötet</w:t>
      </w:r>
      <w:r>
        <w:t>.</w:t>
      </w:r>
      <w:r w:rsidR="006B65C6">
        <w:t xml:space="preserve"> Överlag </w:t>
      </w:r>
      <w:r w:rsidR="00205D5A">
        <w:t>god uppslutning på städardagen.</w:t>
      </w:r>
    </w:p>
    <w:p w14:paraId="5B55FD74" w14:textId="692EF7E7" w:rsidR="004F3EC6" w:rsidRDefault="004F3EC6" w:rsidP="00116A78">
      <w:pPr>
        <w:pStyle w:val="Liststycke"/>
        <w:numPr>
          <w:ilvl w:val="0"/>
          <w:numId w:val="2"/>
        </w:numPr>
        <w:ind w:left="1276" w:hanging="426"/>
      </w:pPr>
      <w:r>
        <w:t xml:space="preserve">Utdelning av information </w:t>
      </w:r>
      <w:r w:rsidR="00AB2D59">
        <w:t xml:space="preserve">om städdag </w:t>
      </w:r>
      <w:r>
        <w:t xml:space="preserve">till de boende </w:t>
      </w:r>
      <w:r w:rsidR="00AB2D59">
        <w:t xml:space="preserve">behöver </w:t>
      </w:r>
      <w:r>
        <w:t>delas ut till områdesansvariga vid beställarmötet.</w:t>
      </w:r>
      <w:r w:rsidR="006E31B6">
        <w:t xml:space="preserve"> I år gjordes det senare.</w:t>
      </w:r>
    </w:p>
    <w:p w14:paraId="48878D96" w14:textId="54482C12" w:rsidR="00363B0A" w:rsidRDefault="00363B0A" w:rsidP="00116A78">
      <w:pPr>
        <w:pStyle w:val="Liststycke"/>
        <w:numPr>
          <w:ilvl w:val="0"/>
          <w:numId w:val="2"/>
        </w:numPr>
        <w:ind w:left="1276" w:hanging="426"/>
      </w:pPr>
      <w:r>
        <w:t>Gå och hälsa på hos de områdesansvariga som inte är med på beställarmötet så att informationen kan spridas.</w:t>
      </w:r>
    </w:p>
    <w:p w14:paraId="3B0F76C0" w14:textId="6EDFFF13" w:rsidR="005017DE" w:rsidRDefault="005017DE" w:rsidP="00116A78">
      <w:pPr>
        <w:pStyle w:val="Liststycke"/>
        <w:numPr>
          <w:ilvl w:val="0"/>
          <w:numId w:val="2"/>
        </w:numPr>
        <w:ind w:left="1276" w:hanging="426"/>
      </w:pPr>
      <w:r>
        <w:t>Korven räckte</w:t>
      </w:r>
      <w:r w:rsidR="0094693B">
        <w:t xml:space="preserve"> </w:t>
      </w:r>
      <w:r w:rsidR="000A51F3">
        <w:t xml:space="preserve">precis </w:t>
      </w:r>
      <w:r w:rsidR="00CF1C2A">
        <w:t>(160 st</w:t>
      </w:r>
      <w:r w:rsidR="000A51F3">
        <w:t>.</w:t>
      </w:r>
      <w:r w:rsidR="00CF1C2A">
        <w:t>)</w:t>
      </w:r>
      <w:r>
        <w:t>, men bullarna (50 st</w:t>
      </w:r>
      <w:r w:rsidR="000A51F3">
        <w:t>.</w:t>
      </w:r>
      <w:r>
        <w:t>) tog slut</w:t>
      </w:r>
      <w:r w:rsidR="0094693B">
        <w:t>.</w:t>
      </w:r>
    </w:p>
    <w:p w14:paraId="4F2C23AF" w14:textId="1EA9265F" w:rsidR="00D20573" w:rsidRDefault="004A6B52" w:rsidP="00116A78">
      <w:pPr>
        <w:pStyle w:val="Liststycke"/>
        <w:numPr>
          <w:ilvl w:val="0"/>
          <w:numId w:val="2"/>
        </w:numPr>
        <w:ind w:left="1276" w:hanging="426"/>
      </w:pPr>
      <w:r>
        <w:t>Styrelsens beslut</w:t>
      </w:r>
      <w:r w:rsidR="006606F0">
        <w:t xml:space="preserve"> om </w:t>
      </w:r>
      <w:r w:rsidR="006E31B6">
        <w:t xml:space="preserve">nedtagning av </w:t>
      </w:r>
      <w:r w:rsidR="006606F0">
        <w:t>häck</w:t>
      </w:r>
      <w:r w:rsidR="006E31B6">
        <w:t>en</w:t>
      </w:r>
      <w:r w:rsidR="006606F0">
        <w:t xml:space="preserve"> på allmänning</w:t>
      </w:r>
      <w:r>
        <w:t xml:space="preserve"> vid </w:t>
      </w:r>
      <w:proofErr w:type="spellStart"/>
      <w:r>
        <w:t>Ldg</w:t>
      </w:r>
      <w:proofErr w:type="spellEnd"/>
      <w:r>
        <w:t xml:space="preserve"> 240</w:t>
      </w:r>
      <w:r w:rsidR="006606F0">
        <w:t xml:space="preserve"> </w:t>
      </w:r>
      <w:r>
        <w:t>har ifrågasatts av område 9 och</w:t>
      </w:r>
      <w:r w:rsidR="006606F0">
        <w:t xml:space="preserve"> bordläggs tills vidare.</w:t>
      </w:r>
    </w:p>
    <w:p w14:paraId="635D7115" w14:textId="77777777" w:rsidR="006E31B6" w:rsidRDefault="006E31B6" w:rsidP="00116A78">
      <w:pPr>
        <w:pStyle w:val="Liststycke"/>
        <w:numPr>
          <w:ilvl w:val="0"/>
          <w:numId w:val="2"/>
        </w:numPr>
        <w:ind w:left="1276" w:hanging="426"/>
      </w:pPr>
      <w:r>
        <w:t>Gamla åkergräsklipparen har gått sönder, aggregatet har lossnat. Gårdskarlarna kollar pris för reparation (max 6000 Kr) alternativt vad den skulle ge vid en försäljning.</w:t>
      </w:r>
    </w:p>
    <w:p w14:paraId="0D66AB09" w14:textId="401441C1" w:rsidR="0020693F" w:rsidRDefault="004A6B52" w:rsidP="00116A78">
      <w:pPr>
        <w:pStyle w:val="Liststycke"/>
        <w:numPr>
          <w:ilvl w:val="0"/>
          <w:numId w:val="2"/>
        </w:numPr>
        <w:ind w:left="1276" w:hanging="426"/>
      </w:pPr>
      <w:r>
        <w:t xml:space="preserve">Gårdskarlarna fortsätter att undersöka tänkbara hinder </w:t>
      </w:r>
      <w:r w:rsidR="00B66BBC">
        <w:t xml:space="preserve">vid garagen </w:t>
      </w:r>
      <w:r>
        <w:t xml:space="preserve">GA IV </w:t>
      </w:r>
      <w:r w:rsidR="00B66BBC">
        <w:t>för att förhindra olämplig parkering.</w:t>
      </w:r>
    </w:p>
    <w:p w14:paraId="05CAD087" w14:textId="105DD5B9" w:rsidR="004F3EC6" w:rsidRDefault="00EF431F" w:rsidP="00116A78">
      <w:pPr>
        <w:pStyle w:val="Formatmall1"/>
        <w:ind w:left="851" w:hanging="567"/>
      </w:pPr>
      <w:r>
        <w:t xml:space="preserve">Återställande av </w:t>
      </w:r>
      <w:r w:rsidR="006E31B6">
        <w:t xml:space="preserve">samfälld </w:t>
      </w:r>
      <w:r>
        <w:t xml:space="preserve">mark </w:t>
      </w:r>
      <w:r w:rsidR="006E31B6">
        <w:t xml:space="preserve">efter entreprenadmaskiner </w:t>
      </w:r>
      <w:r>
        <w:t>(</w:t>
      </w:r>
      <w:proofErr w:type="spellStart"/>
      <w:r>
        <w:t>Ldg</w:t>
      </w:r>
      <w:proofErr w:type="spellEnd"/>
      <w:r>
        <w:t xml:space="preserve"> 190 och 240)</w:t>
      </w:r>
    </w:p>
    <w:p w14:paraId="15FD00C1" w14:textId="6E6B8CDF" w:rsidR="00114EDA" w:rsidRDefault="00363B0A" w:rsidP="00116A78">
      <w:pPr>
        <w:pStyle w:val="Formatmall1"/>
        <w:numPr>
          <w:ilvl w:val="0"/>
          <w:numId w:val="0"/>
        </w:numPr>
        <w:ind w:left="851"/>
      </w:pPr>
      <w:r>
        <w:t>190 har ännu inte åtgärdat enligt instruktioner från gårdskarlarna.</w:t>
      </w:r>
      <w:r w:rsidR="006E31B6">
        <w:t xml:space="preserve"> Vid 240 är skadorna endast lätt ytliga.</w:t>
      </w:r>
      <w:r w:rsidR="004A6B52">
        <w:t xml:space="preserve"> Gårdskarlarna tar ytterligare kontakt.</w:t>
      </w:r>
    </w:p>
    <w:p w14:paraId="4A71E516" w14:textId="77777777" w:rsidR="00114EDA" w:rsidRDefault="00114EDA" w:rsidP="00114EDA">
      <w:pPr>
        <w:pStyle w:val="Formatmall1"/>
        <w:numPr>
          <w:ilvl w:val="0"/>
          <w:numId w:val="0"/>
        </w:numPr>
        <w:ind w:left="1134"/>
      </w:pPr>
    </w:p>
    <w:p w14:paraId="3F957F21" w14:textId="2B286625" w:rsidR="00EF431F" w:rsidRDefault="00EF431F" w:rsidP="00116A78">
      <w:pPr>
        <w:pStyle w:val="Formatmall1"/>
        <w:ind w:left="851" w:hanging="567"/>
      </w:pPr>
      <w:r>
        <w:t>Uthyrning av Kvarnstugan – reflektioner och statistik</w:t>
      </w:r>
    </w:p>
    <w:p w14:paraId="47E36053" w14:textId="5918D0B9" w:rsidR="00D20573" w:rsidRDefault="00D20573" w:rsidP="00116A78">
      <w:pPr>
        <w:pStyle w:val="Formatmall1"/>
        <w:numPr>
          <w:ilvl w:val="0"/>
          <w:numId w:val="0"/>
        </w:numPr>
        <w:ind w:left="851"/>
      </w:pPr>
      <w:r>
        <w:t>Ca 10 uth</w:t>
      </w:r>
      <w:r w:rsidR="009A5F79">
        <w:t>y</w:t>
      </w:r>
      <w:r w:rsidR="006E31B6">
        <w:t>rningar ger att driftkostnaderna är långt mycket högre än intäkterna.</w:t>
      </w:r>
    </w:p>
    <w:p w14:paraId="280C1F60" w14:textId="77777777" w:rsidR="00114EDA" w:rsidRDefault="00114EDA" w:rsidP="00114EDA">
      <w:pPr>
        <w:pStyle w:val="Formatmall1"/>
        <w:numPr>
          <w:ilvl w:val="0"/>
          <w:numId w:val="0"/>
        </w:numPr>
        <w:ind w:left="1134" w:hanging="567"/>
      </w:pPr>
    </w:p>
    <w:p w14:paraId="5A963583" w14:textId="0CBCFCCC" w:rsidR="007D5E7D" w:rsidRDefault="007D5E7D" w:rsidP="00116A78">
      <w:pPr>
        <w:pStyle w:val="Formatmall1"/>
        <w:ind w:left="851" w:hanging="567"/>
      </w:pPr>
      <w:r w:rsidRPr="00E4157B">
        <w:t>Genomgång och godkännande av föregående styr</w:t>
      </w:r>
      <w:r w:rsidR="00405D68">
        <w:t>elseprotokoll</w:t>
      </w:r>
    </w:p>
    <w:p w14:paraId="03B5A8A8" w14:textId="07AA2DD2" w:rsidR="00114EDA" w:rsidRDefault="006E31B6" w:rsidP="00116A78">
      <w:pPr>
        <w:pStyle w:val="Formatmall1"/>
        <w:numPr>
          <w:ilvl w:val="0"/>
          <w:numId w:val="0"/>
        </w:numPr>
        <w:ind w:left="851"/>
      </w:pPr>
      <w:r>
        <w:t>Styrelsen deslutade</w:t>
      </w:r>
      <w:r w:rsidR="00B66BBC">
        <w:t xml:space="preserve"> att </w:t>
      </w:r>
      <w:r>
        <w:t xml:space="preserve">föregående protokoll kunde </w:t>
      </w:r>
      <w:r w:rsidR="00B66BBC">
        <w:t>läggas till handlingarna.</w:t>
      </w:r>
    </w:p>
    <w:p w14:paraId="26AC9926" w14:textId="77777777" w:rsidR="00114EDA" w:rsidRDefault="00114EDA" w:rsidP="00116A78">
      <w:pPr>
        <w:pStyle w:val="Formatmall1"/>
        <w:numPr>
          <w:ilvl w:val="0"/>
          <w:numId w:val="0"/>
        </w:numPr>
        <w:ind w:left="851"/>
      </w:pPr>
    </w:p>
    <w:p w14:paraId="063ADCB4" w14:textId="13E0956E" w:rsidR="000D1F49" w:rsidRPr="006E31B6" w:rsidRDefault="007D5E7D" w:rsidP="00116A78">
      <w:pPr>
        <w:pStyle w:val="Formatmall1"/>
        <w:ind w:left="851" w:hanging="567"/>
      </w:pPr>
      <w:r w:rsidRPr="006E31B6">
        <w:t>Ekonom</w:t>
      </w:r>
      <w:r w:rsidR="00EF1AFA" w:rsidRPr="006E31B6">
        <w:t>i – rapport om ekonomiska läget</w:t>
      </w:r>
      <w:r w:rsidR="00A67749" w:rsidRPr="006E31B6">
        <w:t xml:space="preserve"> </w:t>
      </w:r>
      <w:r w:rsidRPr="006E31B6">
        <w:t>(CS)</w:t>
      </w:r>
    </w:p>
    <w:p w14:paraId="0C23FAC2" w14:textId="565A28DB" w:rsidR="00114EDA" w:rsidRDefault="00B66BBC" w:rsidP="00116A78">
      <w:pPr>
        <w:pStyle w:val="Formatmall1"/>
        <w:numPr>
          <w:ilvl w:val="0"/>
          <w:numId w:val="0"/>
        </w:numPr>
        <w:ind w:left="851"/>
      </w:pPr>
      <w:r>
        <w:t>Läget</w:t>
      </w:r>
      <w:r w:rsidR="00114EDA">
        <w:t xml:space="preserve"> är som vanligt under kontroll.</w:t>
      </w:r>
    </w:p>
    <w:p w14:paraId="5BDE321F" w14:textId="77777777" w:rsidR="00114EDA" w:rsidRDefault="00114EDA" w:rsidP="00116A78">
      <w:pPr>
        <w:pStyle w:val="Formatmall1"/>
        <w:numPr>
          <w:ilvl w:val="0"/>
          <w:numId w:val="0"/>
        </w:numPr>
        <w:ind w:left="851"/>
      </w:pPr>
    </w:p>
    <w:p w14:paraId="05D6F5F0" w14:textId="27C52CAB" w:rsidR="000D1F49" w:rsidRDefault="007D5E7D" w:rsidP="00116A78">
      <w:pPr>
        <w:pStyle w:val="Formatmall1"/>
        <w:ind w:left="851" w:hanging="567"/>
      </w:pPr>
      <w:r w:rsidRPr="006E31B6">
        <w:t>Fastighetsöverlåtel</w:t>
      </w:r>
      <w:r w:rsidR="009C1CBF" w:rsidRPr="006E31B6">
        <w:t>ser</w:t>
      </w:r>
      <w:r w:rsidR="009C1CBF">
        <w:t xml:space="preserve"> – aktuella husägarbyten</w:t>
      </w:r>
    </w:p>
    <w:p w14:paraId="4AF1775D" w14:textId="1C213666" w:rsidR="00114EDA" w:rsidRDefault="003B458B" w:rsidP="00116A78">
      <w:pPr>
        <w:pStyle w:val="Formatmall1"/>
        <w:numPr>
          <w:ilvl w:val="0"/>
          <w:numId w:val="0"/>
        </w:numPr>
        <w:ind w:left="851"/>
      </w:pPr>
      <w:r>
        <w:t>Inga nya byten finns registrerade.</w:t>
      </w:r>
    </w:p>
    <w:p w14:paraId="4130B847" w14:textId="77777777" w:rsidR="00114EDA" w:rsidRDefault="00114EDA" w:rsidP="00116A78">
      <w:pPr>
        <w:pStyle w:val="Formatmall1"/>
        <w:numPr>
          <w:ilvl w:val="0"/>
          <w:numId w:val="0"/>
        </w:numPr>
        <w:ind w:left="851"/>
      </w:pPr>
    </w:p>
    <w:p w14:paraId="1CCC699D" w14:textId="635BCC48" w:rsidR="00EF1AFA" w:rsidRPr="00114EDA" w:rsidRDefault="00EF1AFA" w:rsidP="00116A78">
      <w:pPr>
        <w:pStyle w:val="Formatmall1"/>
        <w:ind w:left="851" w:hanging="567"/>
      </w:pPr>
      <w:r w:rsidRPr="00114EDA">
        <w:t>Lägesbeskrivning angående uppdrag från årsmötet ang. parkeringsvakter (UBI/GN/MA)</w:t>
      </w:r>
    </w:p>
    <w:p w14:paraId="1F1E3F87" w14:textId="0CCFB617" w:rsidR="003B458B" w:rsidRDefault="009C1CBF" w:rsidP="00116A78">
      <w:pPr>
        <w:pStyle w:val="Formatmall1"/>
        <w:numPr>
          <w:ilvl w:val="0"/>
          <w:numId w:val="0"/>
        </w:numPr>
        <w:ind w:left="851"/>
      </w:pPr>
      <w:r>
        <w:t>Europark har blivit kontaktade, de återkommer.</w:t>
      </w:r>
    </w:p>
    <w:p w14:paraId="17893C91" w14:textId="77777777" w:rsidR="00116A78" w:rsidRDefault="00116A78" w:rsidP="00116A78">
      <w:pPr>
        <w:pStyle w:val="Formatmall1"/>
        <w:numPr>
          <w:ilvl w:val="0"/>
          <w:numId w:val="0"/>
        </w:numPr>
        <w:ind w:left="851"/>
      </w:pPr>
    </w:p>
    <w:p w14:paraId="3EFFCFBE" w14:textId="77777777" w:rsidR="00114EDA" w:rsidRDefault="00EF431F" w:rsidP="00116A78">
      <w:pPr>
        <w:pStyle w:val="Formatmall1"/>
        <w:ind w:left="851" w:hanging="567"/>
      </w:pPr>
      <w:r>
        <w:t>Uppdatering av områdespärmen</w:t>
      </w:r>
    </w:p>
    <w:p w14:paraId="11A8B4B3" w14:textId="3E74918F" w:rsidR="009B3458" w:rsidRDefault="00114EDA" w:rsidP="00116A78">
      <w:pPr>
        <w:pStyle w:val="Formatmall1"/>
        <w:numPr>
          <w:ilvl w:val="0"/>
          <w:numId w:val="0"/>
        </w:numPr>
        <w:ind w:left="851"/>
      </w:pPr>
      <w:r>
        <w:t>Tabellen med o</w:t>
      </w:r>
      <w:r w:rsidR="00EF431F">
        <w:t>mrådesansvariga</w:t>
      </w:r>
      <w:r>
        <w:t xml:space="preserve"> behöver uppdateras och distribueras. </w:t>
      </w:r>
      <w:r w:rsidR="009B3458">
        <w:t>JÅ och MS</w:t>
      </w:r>
    </w:p>
    <w:p w14:paraId="1900EC79" w14:textId="77777777" w:rsidR="00114EDA" w:rsidRDefault="00114EDA" w:rsidP="00116A78">
      <w:pPr>
        <w:pStyle w:val="Formatmall1"/>
        <w:numPr>
          <w:ilvl w:val="0"/>
          <w:numId w:val="0"/>
        </w:numPr>
        <w:ind w:left="851"/>
      </w:pPr>
    </w:p>
    <w:p w14:paraId="6019AA8E" w14:textId="0DCD0D27" w:rsidR="00A67749" w:rsidRDefault="00114EDA" w:rsidP="00116A78">
      <w:pPr>
        <w:pStyle w:val="Formatmall1"/>
        <w:ind w:left="851" w:hanging="567"/>
      </w:pPr>
      <w:r>
        <w:t xml:space="preserve">Förlängning av </w:t>
      </w:r>
      <w:r w:rsidR="0062332B">
        <w:t xml:space="preserve">avtal </w:t>
      </w:r>
      <w:r>
        <w:t>för gruppanslutning av fiber</w:t>
      </w:r>
    </w:p>
    <w:p w14:paraId="1AF2F6C3" w14:textId="7B77E026" w:rsidR="00DC0827" w:rsidRDefault="009B3458" w:rsidP="00116A78">
      <w:pPr>
        <w:pStyle w:val="Formatmall1"/>
        <w:numPr>
          <w:ilvl w:val="0"/>
          <w:numId w:val="0"/>
        </w:numPr>
        <w:ind w:left="851"/>
      </w:pPr>
      <w:r>
        <w:t xml:space="preserve">Styrelsen beslutar att </w:t>
      </w:r>
      <w:r w:rsidR="00BB2FAF">
        <w:t xml:space="preserve">förlänga avtalet </w:t>
      </w:r>
      <w:r w:rsidR="00114EDA">
        <w:t xml:space="preserve">om </w:t>
      </w:r>
      <w:r w:rsidR="00DC0827">
        <w:t xml:space="preserve">gruppanslutning via fiber </w:t>
      </w:r>
      <w:r w:rsidR="00BB2FAF">
        <w:t>med Telia</w:t>
      </w:r>
      <w:r w:rsidR="00DC0827">
        <w:t>.</w:t>
      </w:r>
      <w:r w:rsidR="00BB2FAF">
        <w:t xml:space="preserve"> </w:t>
      </w:r>
      <w:r w:rsidR="00DC0827">
        <w:t xml:space="preserve">Det nya avtalet väntas träda i kraft under våren </w:t>
      </w:r>
      <w:r w:rsidR="006E443B">
        <w:t xml:space="preserve">2019 </w:t>
      </w:r>
      <w:r w:rsidR="00DC0827">
        <w:t>och fortsätter innehålla bre</w:t>
      </w:r>
      <w:r w:rsidR="00B9663D">
        <w:t xml:space="preserve">dband, tv och bredbandstelefoni. Skillnaden är att hastigheten uppgraderas till 250/100 Mbit/s (att jämföra med dagens 100/10 Mbit/s). Den nya nedladdningshastigheten kommer alltså att bli </w:t>
      </w:r>
      <w:r w:rsidR="00B9663D" w:rsidRPr="00B9663D">
        <w:rPr>
          <w:b/>
        </w:rPr>
        <w:t>250 megabit per sekund</w:t>
      </w:r>
      <w:r w:rsidR="00B9663D">
        <w:t xml:space="preserve">, och uppladdning i 100 Mbit/s. För att möjliggöra denna hastighetsökning kommer uppgradering ske av hushållens mediaomvandlare, trådlösa router och Tv-box samt områdets </w:t>
      </w:r>
      <w:proofErr w:type="spellStart"/>
      <w:r w:rsidR="00B9663D">
        <w:t>accesswitchar</w:t>
      </w:r>
      <w:proofErr w:type="spellEnd"/>
      <w:r w:rsidR="00B9663D">
        <w:t>. Den nya utrustningen kommer göra det möjligt för varje fastighetsägare att på egen hand beställa en högre hastighet på upp till 1000 Mbit/s.</w:t>
      </w:r>
      <w:r w:rsidR="009058AF">
        <w:t xml:space="preserve"> TV-utbudet av kanaler och tjänster kommer att vara oförändrat och telefonin kommer även den att fortsätta som vanligt. En höjning av kostnaden tillkommer vilket gör att priset för gruppanslutningen går från dagens 335 kr till 403 kr/månad &amp; fastighet. Avgiften hanteras av samfälligheten genom utdebiteringen.</w:t>
      </w:r>
    </w:p>
    <w:p w14:paraId="1F756B13" w14:textId="22B4F04B" w:rsidR="00DC0827" w:rsidRDefault="00DC0827" w:rsidP="00116A78">
      <w:pPr>
        <w:pStyle w:val="Formatmall1"/>
        <w:numPr>
          <w:ilvl w:val="0"/>
          <w:numId w:val="0"/>
        </w:numPr>
        <w:ind w:left="851"/>
      </w:pPr>
      <w:r>
        <w:t xml:space="preserve">Det nya avtalet </w:t>
      </w:r>
      <w:r w:rsidR="00B9663D">
        <w:t xml:space="preserve">ligger som en förlängning </w:t>
      </w:r>
      <w:r w:rsidR="006E443B">
        <w:t>med</w:t>
      </w:r>
      <w:r>
        <w:t xml:space="preserve"> 5 år </w:t>
      </w:r>
      <w:r w:rsidR="006E443B">
        <w:t xml:space="preserve">på </w:t>
      </w:r>
      <w:r>
        <w:t xml:space="preserve">nuvarande avtal, som löper ut </w:t>
      </w:r>
      <w:r w:rsidR="006E443B">
        <w:t xml:space="preserve">januari </w:t>
      </w:r>
      <w:r>
        <w:t xml:space="preserve">2021, det innebär att det nya avtalet gäller till och med </w:t>
      </w:r>
      <w:r w:rsidR="006E443B">
        <w:t xml:space="preserve">januari </w:t>
      </w:r>
      <w:r>
        <w:t>2026.</w:t>
      </w:r>
    </w:p>
    <w:p w14:paraId="3A7F0C30" w14:textId="77777777" w:rsidR="009058AF" w:rsidRDefault="009058AF" w:rsidP="00116A78">
      <w:pPr>
        <w:pStyle w:val="Formatmall1"/>
        <w:numPr>
          <w:ilvl w:val="0"/>
          <w:numId w:val="0"/>
        </w:numPr>
        <w:ind w:left="851"/>
      </w:pPr>
    </w:p>
    <w:p w14:paraId="76DC6FBD" w14:textId="5A84C218" w:rsidR="009D12F6" w:rsidRDefault="009D12F6" w:rsidP="00116A78">
      <w:pPr>
        <w:pStyle w:val="Formatmall1"/>
        <w:ind w:left="851" w:hanging="567"/>
      </w:pPr>
      <w:r>
        <w:t xml:space="preserve">Möte </w:t>
      </w:r>
      <w:r w:rsidR="00116A78">
        <w:t xml:space="preserve">med </w:t>
      </w:r>
      <w:r>
        <w:t>områdesvandring</w:t>
      </w:r>
    </w:p>
    <w:p w14:paraId="40470824" w14:textId="103D9549" w:rsidR="009B3458" w:rsidRDefault="000D4A3C" w:rsidP="00116A78">
      <w:pPr>
        <w:pStyle w:val="Formatmall1"/>
        <w:numPr>
          <w:ilvl w:val="0"/>
          <w:numId w:val="0"/>
        </w:numPr>
        <w:ind w:left="851"/>
      </w:pPr>
      <w:r>
        <w:t>GN</w:t>
      </w:r>
      <w:r w:rsidR="004A6B52">
        <w:t xml:space="preserve"> har varit på ett första möte med kommunens proj</w:t>
      </w:r>
      <w:r w:rsidR="00CC0357">
        <w:t>e</w:t>
      </w:r>
      <w:r w:rsidR="004A6B52">
        <w:t xml:space="preserve">kt kring områdesvandring som ska ske framförallt i atriumhusen, ringarna och till viss del Kvarnberget. Samtliga fastigheter kommer att bjudas in till ett möte den </w:t>
      </w:r>
      <w:r w:rsidR="009B3458">
        <w:t>8/11</w:t>
      </w:r>
      <w:r w:rsidR="004A6B52">
        <w:t>.</w:t>
      </w:r>
      <w:r w:rsidR="009B3458">
        <w:t xml:space="preserve"> GN är kontakt</w:t>
      </w:r>
      <w:r w:rsidR="009058AF">
        <w:t>person</w:t>
      </w:r>
      <w:r w:rsidR="009B3458">
        <w:t>.</w:t>
      </w:r>
    </w:p>
    <w:p w14:paraId="2390886A" w14:textId="77777777" w:rsidR="009058AF" w:rsidRDefault="009058AF" w:rsidP="009058AF">
      <w:pPr>
        <w:pStyle w:val="Formatmall1"/>
        <w:numPr>
          <w:ilvl w:val="0"/>
          <w:numId w:val="0"/>
        </w:numPr>
        <w:ind w:left="1134"/>
      </w:pPr>
    </w:p>
    <w:p w14:paraId="4815D969" w14:textId="04AD3E60" w:rsidR="000D1F49" w:rsidRDefault="000D1F49" w:rsidP="00116A78">
      <w:pPr>
        <w:pStyle w:val="Formatmall1"/>
        <w:ind w:left="851" w:hanging="567"/>
      </w:pPr>
      <w:r>
        <w:t xml:space="preserve">Information </w:t>
      </w:r>
      <w:r w:rsidR="00F146AD">
        <w:t>kring</w:t>
      </w:r>
      <w:r>
        <w:t xml:space="preserve"> h</w:t>
      </w:r>
      <w:r w:rsidR="009058AF">
        <w:t>antering av personuppgifter kommer under hösten att delas ut.</w:t>
      </w:r>
    </w:p>
    <w:p w14:paraId="053E93F6" w14:textId="77777777" w:rsidR="009058AF" w:rsidRDefault="009058AF" w:rsidP="009058AF">
      <w:pPr>
        <w:pStyle w:val="Formatmall1"/>
        <w:numPr>
          <w:ilvl w:val="0"/>
          <w:numId w:val="0"/>
        </w:numPr>
        <w:ind w:left="1134"/>
      </w:pPr>
    </w:p>
    <w:p w14:paraId="664D05DE" w14:textId="4CBF08DA" w:rsidR="00932840" w:rsidRDefault="00FD0ED9" w:rsidP="00116A78">
      <w:pPr>
        <w:pStyle w:val="Formatmall1"/>
        <w:ind w:left="851" w:hanging="567"/>
      </w:pPr>
      <w:r>
        <w:t>Övriga frågor</w:t>
      </w:r>
    </w:p>
    <w:p w14:paraId="57C36DC8" w14:textId="125F0E6B" w:rsidR="009058AF" w:rsidRDefault="009058AF" w:rsidP="00116A78">
      <w:pPr>
        <w:pStyle w:val="Formatmall1"/>
        <w:numPr>
          <w:ilvl w:val="1"/>
          <w:numId w:val="1"/>
        </w:numPr>
        <w:ind w:left="1276" w:hanging="425"/>
      </w:pPr>
      <w:r>
        <w:t xml:space="preserve">PW väljer att kliva av sitt uppdrag i styrelsen och är entledigad från </w:t>
      </w:r>
      <w:r w:rsidR="003F720F">
        <w:t>1/10</w:t>
      </w:r>
      <w:r>
        <w:t>.</w:t>
      </w:r>
    </w:p>
    <w:p w14:paraId="61349E7F" w14:textId="6C79871C" w:rsidR="00116A78" w:rsidRDefault="009058AF" w:rsidP="00116A78">
      <w:pPr>
        <w:pStyle w:val="Formatmall1"/>
        <w:numPr>
          <w:ilvl w:val="1"/>
          <w:numId w:val="1"/>
        </w:numPr>
        <w:ind w:left="1276" w:hanging="425"/>
      </w:pPr>
      <w:r>
        <w:t xml:space="preserve">Lediga uppdrag </w:t>
      </w:r>
      <w:r w:rsidR="002F0298">
        <w:t xml:space="preserve">inom styrelsen </w:t>
      </w:r>
      <w:r>
        <w:t xml:space="preserve">till </w:t>
      </w:r>
      <w:r w:rsidR="00CC0357">
        <w:t xml:space="preserve">2019 </w:t>
      </w:r>
      <w:r>
        <w:t>års verksam</w:t>
      </w:r>
      <w:r w:rsidR="00116A78">
        <w:t>het är kassör, ledamot</w:t>
      </w:r>
      <w:r w:rsidR="00CC0357">
        <w:t xml:space="preserve"> och</w:t>
      </w:r>
      <w:r w:rsidR="00116A78">
        <w:t xml:space="preserve"> suppleant</w:t>
      </w:r>
      <w:r w:rsidR="00CC0357">
        <w:t>.</w:t>
      </w:r>
      <w:r w:rsidR="00116A78">
        <w:t xml:space="preserve"> </w:t>
      </w:r>
      <w:r w:rsidR="00CC0357">
        <w:t xml:space="preserve">Uppdraget som </w:t>
      </w:r>
      <w:r w:rsidR="00116A78">
        <w:t>stugfogde</w:t>
      </w:r>
      <w:r w:rsidR="00CC0357">
        <w:t xml:space="preserve"> kommer också bli ledigt</w:t>
      </w:r>
      <w:r w:rsidR="00116A78">
        <w:t xml:space="preserve">. Vill du själv ställa upp eller vet du någon som </w:t>
      </w:r>
      <w:r w:rsidR="0062582D">
        <w:t>kanske</w:t>
      </w:r>
      <w:r w:rsidR="00116A78">
        <w:t xml:space="preserve"> passa</w:t>
      </w:r>
      <w:r w:rsidR="0062582D">
        <w:t>r</w:t>
      </w:r>
      <w:r w:rsidR="00116A78">
        <w:t xml:space="preserve"> kan du meddela detta till valberedningen (din områdesansvariga) eller till styrelsen.</w:t>
      </w:r>
    </w:p>
    <w:p w14:paraId="2DD2A650" w14:textId="6F0A3EAE" w:rsidR="009058AF" w:rsidRDefault="009058AF" w:rsidP="00116A78">
      <w:pPr>
        <w:pStyle w:val="Formatmall1"/>
        <w:numPr>
          <w:ilvl w:val="0"/>
          <w:numId w:val="0"/>
        </w:numPr>
        <w:ind w:left="1134"/>
      </w:pPr>
    </w:p>
    <w:p w14:paraId="0DF0B579" w14:textId="4CA6A66E" w:rsidR="00496B2A" w:rsidRDefault="00116A78" w:rsidP="00280EEC">
      <w:pPr>
        <w:pStyle w:val="Formatmall1"/>
        <w:ind w:left="851" w:hanging="567"/>
      </w:pPr>
      <w:r>
        <w:t>N</w:t>
      </w:r>
      <w:r w:rsidR="004F397C">
        <w:t>ästa möte</w:t>
      </w:r>
      <w:r>
        <w:t xml:space="preserve"> äger rum torsdag 29/11 kl. 19:00, </w:t>
      </w:r>
      <w:r w:rsidR="009C7E54">
        <w:t xml:space="preserve">bl.a. med fokus på </w:t>
      </w:r>
      <w:r w:rsidR="00CC0357">
        <w:t>budget för 2019</w:t>
      </w:r>
      <w:r>
        <w:t>.</w:t>
      </w:r>
    </w:p>
    <w:p w14:paraId="597B1877" w14:textId="77777777" w:rsidR="00116A78" w:rsidRDefault="00116A78" w:rsidP="00D9177C">
      <w:pPr>
        <w:pStyle w:val="Formatmall1"/>
        <w:numPr>
          <w:ilvl w:val="0"/>
          <w:numId w:val="0"/>
        </w:numPr>
        <w:ind w:left="851"/>
      </w:pPr>
    </w:p>
    <w:p w14:paraId="3A971CF2" w14:textId="4F4D70BD" w:rsidR="00B1781A" w:rsidRDefault="00FD0ED9" w:rsidP="00280EEC">
      <w:pPr>
        <w:pStyle w:val="Formatmall1"/>
        <w:ind w:left="851" w:hanging="567"/>
      </w:pPr>
      <w:r>
        <w:t>Mötet avslutas</w:t>
      </w:r>
    </w:p>
    <w:p w14:paraId="61032C26" w14:textId="1CE05F24" w:rsidR="00D9177C" w:rsidRDefault="00D9177C" w:rsidP="00D9177C">
      <w:pPr>
        <w:pStyle w:val="Formatmall1"/>
        <w:numPr>
          <w:ilvl w:val="0"/>
          <w:numId w:val="0"/>
        </w:numPr>
        <w:ind w:left="851"/>
      </w:pPr>
    </w:p>
    <w:p w14:paraId="66AEA811" w14:textId="77777777" w:rsidR="00D9177C" w:rsidRPr="00D9177C" w:rsidRDefault="00D9177C" w:rsidP="00D9177C">
      <w:pPr>
        <w:pStyle w:val="Formatmall1"/>
        <w:numPr>
          <w:ilvl w:val="0"/>
          <w:numId w:val="0"/>
        </w:numPr>
        <w:ind w:left="851"/>
      </w:pPr>
    </w:p>
    <w:p w14:paraId="51C18C97" w14:textId="77777777" w:rsidR="00D9177C" w:rsidRPr="002D6B48" w:rsidRDefault="00D9177C" w:rsidP="00D9177C">
      <w:pPr>
        <w:pStyle w:val="Formatmall1"/>
        <w:numPr>
          <w:ilvl w:val="0"/>
          <w:numId w:val="0"/>
        </w:numPr>
        <w:ind w:left="360"/>
      </w:pPr>
      <w:r w:rsidRPr="002D6B48">
        <w:t>Vid protokollet</w:t>
      </w:r>
      <w:r w:rsidRPr="002D6B48">
        <w:tab/>
      </w:r>
      <w:r w:rsidRPr="002D6B48">
        <w:tab/>
      </w:r>
      <w:r w:rsidRPr="002D6B48">
        <w:tab/>
        <w:t>Justeras</w:t>
      </w:r>
    </w:p>
    <w:p w14:paraId="7849B1EF" w14:textId="77777777" w:rsidR="00DE62BE" w:rsidRPr="002D6B48" w:rsidRDefault="00DE62BE" w:rsidP="00DE62BE">
      <w:pPr>
        <w:pStyle w:val="Formatmall1"/>
        <w:numPr>
          <w:ilvl w:val="0"/>
          <w:numId w:val="0"/>
        </w:numPr>
        <w:ind w:left="360"/>
        <w:rPr>
          <w:u w:val="single"/>
        </w:rPr>
      </w:pPr>
      <w:r>
        <w:rPr>
          <w:noProof/>
          <w:u w:val="single"/>
          <w:lang w:eastAsia="sv-SE"/>
        </w:rPr>
        <w:drawing>
          <wp:anchor distT="0" distB="0" distL="114300" distR="114300" simplePos="0" relativeHeight="251660288" behindDoc="0" locked="0" layoutInCell="1" allowOverlap="1" wp14:anchorId="236163FB" wp14:editId="6A4548C8">
            <wp:simplePos x="0" y="0"/>
            <wp:positionH relativeFrom="column">
              <wp:posOffset>3224530</wp:posOffset>
            </wp:positionH>
            <wp:positionV relativeFrom="paragraph">
              <wp:posOffset>30003</wp:posOffset>
            </wp:positionV>
            <wp:extent cx="2238375" cy="322422"/>
            <wp:effectExtent l="0" t="0" r="0" b="190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la Blom Ivarss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322422"/>
                    </a:xfrm>
                    <a:prstGeom prst="rect">
                      <a:avLst/>
                    </a:prstGeom>
                  </pic:spPr>
                </pic:pic>
              </a:graphicData>
            </a:graphic>
            <wp14:sizeRelH relativeFrom="page">
              <wp14:pctWidth>0</wp14:pctWidth>
            </wp14:sizeRelH>
            <wp14:sizeRelV relativeFrom="page">
              <wp14:pctHeight>0</wp14:pctHeight>
            </wp14:sizeRelV>
          </wp:anchor>
        </w:drawing>
      </w:r>
      <w:r>
        <w:rPr>
          <w:noProof/>
          <w:u w:val="single"/>
          <w:lang w:eastAsia="sv-SE"/>
        </w:rPr>
        <w:drawing>
          <wp:anchor distT="0" distB="0" distL="114300" distR="114300" simplePos="0" relativeHeight="251659264" behindDoc="1" locked="0" layoutInCell="1" allowOverlap="1" wp14:anchorId="7F060E1F" wp14:editId="2658C9ED">
            <wp:simplePos x="0" y="0"/>
            <wp:positionH relativeFrom="column">
              <wp:posOffset>214630</wp:posOffset>
            </wp:positionH>
            <wp:positionV relativeFrom="paragraph">
              <wp:posOffset>10795</wp:posOffset>
            </wp:positionV>
            <wp:extent cx="1651560" cy="455295"/>
            <wp:effectExtent l="0" t="0" r="6350" b="190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560" cy="455295"/>
                    </a:xfrm>
                    <a:prstGeom prst="rect">
                      <a:avLst/>
                    </a:prstGeom>
                  </pic:spPr>
                </pic:pic>
              </a:graphicData>
            </a:graphic>
            <wp14:sizeRelH relativeFrom="page">
              <wp14:pctWidth>0</wp14:pctWidth>
            </wp14:sizeRelH>
            <wp14:sizeRelV relativeFrom="page">
              <wp14:pctHeight>0</wp14:pctHeight>
            </wp14:sizeRelV>
          </wp:anchor>
        </w:drawing>
      </w:r>
      <w:r w:rsidRPr="002D6B48">
        <w:tab/>
      </w:r>
      <w:r w:rsidRPr="002D6B48">
        <w:tab/>
      </w:r>
      <w:r w:rsidRPr="002D6B48">
        <w:tab/>
      </w:r>
      <w:r w:rsidRPr="002D6B48">
        <w:tab/>
      </w:r>
      <w:r w:rsidRPr="002D6B48">
        <w:tab/>
      </w:r>
      <w:r w:rsidRPr="002D6B48">
        <w:tab/>
      </w:r>
      <w:r w:rsidRPr="002D6B48">
        <w:rPr>
          <w:u w:val="single"/>
        </w:rPr>
        <w:tab/>
      </w:r>
      <w:r w:rsidRPr="002D6B48">
        <w:rPr>
          <w:u w:val="single"/>
        </w:rPr>
        <w:tab/>
      </w:r>
      <w:r w:rsidRPr="002D6B48">
        <w:tab/>
      </w:r>
      <w:r w:rsidRPr="002D6B48">
        <w:tab/>
      </w:r>
      <w:r w:rsidRPr="002D6B48">
        <w:rPr>
          <w:u w:val="single"/>
        </w:rPr>
        <w:tab/>
      </w:r>
      <w:r w:rsidRPr="002D6B48">
        <w:rPr>
          <w:u w:val="single"/>
        </w:rPr>
        <w:tab/>
      </w:r>
    </w:p>
    <w:p w14:paraId="432F2B35" w14:textId="3E3C1E40" w:rsidR="00D9177C" w:rsidRPr="00E45067" w:rsidRDefault="00DE62BE" w:rsidP="00DE62BE">
      <w:pPr>
        <w:pStyle w:val="Formatmall1"/>
        <w:numPr>
          <w:ilvl w:val="0"/>
          <w:numId w:val="0"/>
        </w:numPr>
        <w:ind w:left="360"/>
      </w:pPr>
      <w:r w:rsidRPr="002D6B48">
        <w:t>Magnus Sjögren, Sekreterare</w:t>
      </w:r>
      <w:r w:rsidRPr="002D6B48">
        <w:tab/>
      </w:r>
      <w:r w:rsidRPr="002D6B48">
        <w:tab/>
        <w:t>Ulla Blom Ivarsson, Ordförande</w:t>
      </w:r>
      <w:bookmarkStart w:id="0" w:name="_GoBack"/>
      <w:bookmarkEnd w:id="0"/>
    </w:p>
    <w:sectPr w:rsidR="00D9177C" w:rsidRPr="00E45067" w:rsidSect="00E4157B">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21B1" w14:textId="77777777" w:rsidR="00260645" w:rsidRDefault="00260645" w:rsidP="004D6B5F">
      <w:pPr>
        <w:spacing w:after="0"/>
      </w:pPr>
      <w:r>
        <w:separator/>
      </w:r>
    </w:p>
  </w:endnote>
  <w:endnote w:type="continuationSeparator" w:id="0">
    <w:p w14:paraId="73256649" w14:textId="77777777" w:rsidR="00260645" w:rsidRDefault="00260645" w:rsidP="004D6B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NGECC+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6676" w14:textId="6E494F60" w:rsidR="00E4157B" w:rsidRPr="00E4157B" w:rsidRDefault="00260645" w:rsidP="00E4157B">
    <w:pPr>
      <w:pStyle w:val="Sidfot"/>
      <w:jc w:val="center"/>
    </w:pPr>
    <w:hyperlink r:id="rId1" w:history="1">
      <w:r w:rsidR="00E4157B" w:rsidRPr="00E4157B">
        <w:rPr>
          <w:rStyle w:val="Hyperlnk"/>
          <w:color w:val="auto"/>
          <w:u w:val="none"/>
        </w:rPr>
        <w:t>kvarnberget.nu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8533" w14:textId="77777777" w:rsidR="00260645" w:rsidRDefault="00260645" w:rsidP="004D6B5F">
      <w:pPr>
        <w:spacing w:after="0"/>
      </w:pPr>
      <w:r>
        <w:separator/>
      </w:r>
    </w:p>
  </w:footnote>
  <w:footnote w:type="continuationSeparator" w:id="0">
    <w:p w14:paraId="491EFDBD" w14:textId="77777777" w:rsidR="00260645" w:rsidRDefault="00260645" w:rsidP="004D6B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67DF" w14:textId="1C9A0BAC" w:rsidR="004D6B5F" w:rsidRPr="00E4157B" w:rsidRDefault="00E4157B" w:rsidP="00E4157B">
    <w:pPr>
      <w:pStyle w:val="Sidfot"/>
      <w:rPr>
        <w:rFonts w:ascii="Arial" w:hAnsi="Arial" w:cs="Arial"/>
      </w:rPr>
    </w:pPr>
    <w:r w:rsidRPr="00CC48CB">
      <w:rPr>
        <w:rFonts w:ascii="Arial" w:hAnsi="Arial" w:cs="Arial"/>
      </w:rPr>
      <w:t>Kvarnbergets Samfällighetsförening</w:t>
    </w:r>
    <w:r w:rsidRPr="00CC48CB">
      <w:rPr>
        <w:rFonts w:ascii="Arial" w:hAnsi="Arial" w:cs="Arial"/>
      </w:rPr>
      <w:tab/>
    </w:r>
    <w:r w:rsidRPr="00CC48CB">
      <w:rPr>
        <w:rFonts w:ascii="Arial" w:hAnsi="Arial" w:cs="Arial"/>
      </w:rPr>
      <w:tab/>
      <w:t>716402–9691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1DB0"/>
    <w:multiLevelType w:val="hybridMultilevel"/>
    <w:tmpl w:val="58F8A6D6"/>
    <w:lvl w:ilvl="0" w:tplc="F4C0FE82">
      <w:start w:val="1"/>
      <w:numFmt w:val="decimal"/>
      <w:pStyle w:val="Formatmall1"/>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2556AD4"/>
    <w:multiLevelType w:val="hybridMultilevel"/>
    <w:tmpl w:val="11BEF8B8"/>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79D52100"/>
    <w:multiLevelType w:val="hybridMultilevel"/>
    <w:tmpl w:val="C6D8E9AE"/>
    <w:lvl w:ilvl="0" w:tplc="041D0001">
      <w:start w:val="1"/>
      <w:numFmt w:val="bullet"/>
      <w:lvlText w:val=""/>
      <w:lvlJc w:val="left"/>
      <w:pPr>
        <w:ind w:left="1854" w:hanging="360"/>
      </w:pPr>
      <w:rPr>
        <w:rFonts w:ascii="Symbol" w:hAnsi="Symbol" w:hint="default"/>
      </w:rPr>
    </w:lvl>
    <w:lvl w:ilvl="1" w:tplc="041D0003">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5F"/>
    <w:rsid w:val="0000010D"/>
    <w:rsid w:val="00002620"/>
    <w:rsid w:val="00004C43"/>
    <w:rsid w:val="000061B7"/>
    <w:rsid w:val="000064BD"/>
    <w:rsid w:val="00006AB6"/>
    <w:rsid w:val="0002049C"/>
    <w:rsid w:val="000537F9"/>
    <w:rsid w:val="00065B91"/>
    <w:rsid w:val="000761F5"/>
    <w:rsid w:val="00082D9A"/>
    <w:rsid w:val="00094348"/>
    <w:rsid w:val="00095688"/>
    <w:rsid w:val="000A1C19"/>
    <w:rsid w:val="000A3136"/>
    <w:rsid w:val="000A51F3"/>
    <w:rsid w:val="000B1198"/>
    <w:rsid w:val="000B6521"/>
    <w:rsid w:val="000C3982"/>
    <w:rsid w:val="000C6A8B"/>
    <w:rsid w:val="000D1F49"/>
    <w:rsid w:val="000D4A3C"/>
    <w:rsid w:val="000E1304"/>
    <w:rsid w:val="000E3C45"/>
    <w:rsid w:val="000F0A49"/>
    <w:rsid w:val="000F1B69"/>
    <w:rsid w:val="00105F8E"/>
    <w:rsid w:val="00107DF8"/>
    <w:rsid w:val="00111584"/>
    <w:rsid w:val="00114EDA"/>
    <w:rsid w:val="00116A78"/>
    <w:rsid w:val="00121AED"/>
    <w:rsid w:val="0013197E"/>
    <w:rsid w:val="001333B6"/>
    <w:rsid w:val="0014555C"/>
    <w:rsid w:val="0014617E"/>
    <w:rsid w:val="001621B7"/>
    <w:rsid w:val="001621D5"/>
    <w:rsid w:val="001675D0"/>
    <w:rsid w:val="00180CBA"/>
    <w:rsid w:val="00186D54"/>
    <w:rsid w:val="00190079"/>
    <w:rsid w:val="00194B41"/>
    <w:rsid w:val="001A07E8"/>
    <w:rsid w:val="001D371F"/>
    <w:rsid w:val="001E5E01"/>
    <w:rsid w:val="001E7106"/>
    <w:rsid w:val="001F3DC2"/>
    <w:rsid w:val="001F6B1F"/>
    <w:rsid w:val="001F70BA"/>
    <w:rsid w:val="001F781F"/>
    <w:rsid w:val="002014A4"/>
    <w:rsid w:val="00201B2E"/>
    <w:rsid w:val="0020227C"/>
    <w:rsid w:val="0020235B"/>
    <w:rsid w:val="00205419"/>
    <w:rsid w:val="00205D5A"/>
    <w:rsid w:val="0020611B"/>
    <w:rsid w:val="0020693F"/>
    <w:rsid w:val="00225229"/>
    <w:rsid w:val="00237572"/>
    <w:rsid w:val="00260645"/>
    <w:rsid w:val="00263434"/>
    <w:rsid w:val="002641B6"/>
    <w:rsid w:val="002746F8"/>
    <w:rsid w:val="00275F29"/>
    <w:rsid w:val="00276459"/>
    <w:rsid w:val="00280EEC"/>
    <w:rsid w:val="0028185D"/>
    <w:rsid w:val="00285263"/>
    <w:rsid w:val="00287302"/>
    <w:rsid w:val="002A158A"/>
    <w:rsid w:val="002A40F1"/>
    <w:rsid w:val="002A4866"/>
    <w:rsid w:val="002B721C"/>
    <w:rsid w:val="002C1717"/>
    <w:rsid w:val="002C2C7F"/>
    <w:rsid w:val="002E20AE"/>
    <w:rsid w:val="002E6156"/>
    <w:rsid w:val="002F0298"/>
    <w:rsid w:val="002F2767"/>
    <w:rsid w:val="002F2B4E"/>
    <w:rsid w:val="00301854"/>
    <w:rsid w:val="0030641A"/>
    <w:rsid w:val="00323709"/>
    <w:rsid w:val="00333208"/>
    <w:rsid w:val="003366DC"/>
    <w:rsid w:val="00340E49"/>
    <w:rsid w:val="0036078C"/>
    <w:rsid w:val="00363B0A"/>
    <w:rsid w:val="00365FE3"/>
    <w:rsid w:val="003825E2"/>
    <w:rsid w:val="003A4BBE"/>
    <w:rsid w:val="003A732A"/>
    <w:rsid w:val="003B352E"/>
    <w:rsid w:val="003B458B"/>
    <w:rsid w:val="003C0AE4"/>
    <w:rsid w:val="003C3E05"/>
    <w:rsid w:val="003D039E"/>
    <w:rsid w:val="003D0F93"/>
    <w:rsid w:val="003D5F41"/>
    <w:rsid w:val="003D6904"/>
    <w:rsid w:val="003E0490"/>
    <w:rsid w:val="003F3683"/>
    <w:rsid w:val="003F40F7"/>
    <w:rsid w:val="003F720F"/>
    <w:rsid w:val="003F7B79"/>
    <w:rsid w:val="004029F3"/>
    <w:rsid w:val="00405D68"/>
    <w:rsid w:val="00407EEF"/>
    <w:rsid w:val="00411439"/>
    <w:rsid w:val="004174F7"/>
    <w:rsid w:val="00422EC0"/>
    <w:rsid w:val="004234A5"/>
    <w:rsid w:val="00424151"/>
    <w:rsid w:val="00430AC5"/>
    <w:rsid w:val="004423D6"/>
    <w:rsid w:val="004469FF"/>
    <w:rsid w:val="00450A10"/>
    <w:rsid w:val="00450BD8"/>
    <w:rsid w:val="00465A9A"/>
    <w:rsid w:val="00470E14"/>
    <w:rsid w:val="00475056"/>
    <w:rsid w:val="00480EA8"/>
    <w:rsid w:val="004925CC"/>
    <w:rsid w:val="00496B2A"/>
    <w:rsid w:val="004A0ACE"/>
    <w:rsid w:val="004A6786"/>
    <w:rsid w:val="004A6B52"/>
    <w:rsid w:val="004A6EAF"/>
    <w:rsid w:val="004B1E41"/>
    <w:rsid w:val="004C33FF"/>
    <w:rsid w:val="004C51C6"/>
    <w:rsid w:val="004C7054"/>
    <w:rsid w:val="004C766A"/>
    <w:rsid w:val="004D6B5F"/>
    <w:rsid w:val="004D7085"/>
    <w:rsid w:val="004E0644"/>
    <w:rsid w:val="004E51DA"/>
    <w:rsid w:val="004F397C"/>
    <w:rsid w:val="004F3EC6"/>
    <w:rsid w:val="004F7607"/>
    <w:rsid w:val="004F7F91"/>
    <w:rsid w:val="005017DE"/>
    <w:rsid w:val="00521AC2"/>
    <w:rsid w:val="0052792A"/>
    <w:rsid w:val="00527B7C"/>
    <w:rsid w:val="00531130"/>
    <w:rsid w:val="0053710F"/>
    <w:rsid w:val="0054185B"/>
    <w:rsid w:val="005441B7"/>
    <w:rsid w:val="00544631"/>
    <w:rsid w:val="00550216"/>
    <w:rsid w:val="00555839"/>
    <w:rsid w:val="00572DDE"/>
    <w:rsid w:val="00575450"/>
    <w:rsid w:val="00582817"/>
    <w:rsid w:val="00591BCA"/>
    <w:rsid w:val="005A22BA"/>
    <w:rsid w:val="005A5DC0"/>
    <w:rsid w:val="005B2D90"/>
    <w:rsid w:val="005C5609"/>
    <w:rsid w:val="005C61C1"/>
    <w:rsid w:val="005D228E"/>
    <w:rsid w:val="005D39F4"/>
    <w:rsid w:val="005E412C"/>
    <w:rsid w:val="0062326E"/>
    <w:rsid w:val="0062332B"/>
    <w:rsid w:val="0062582D"/>
    <w:rsid w:val="00626A3E"/>
    <w:rsid w:val="006352CE"/>
    <w:rsid w:val="00653C1E"/>
    <w:rsid w:val="006564A9"/>
    <w:rsid w:val="006606F0"/>
    <w:rsid w:val="00663618"/>
    <w:rsid w:val="00670683"/>
    <w:rsid w:val="0067186B"/>
    <w:rsid w:val="00671C0F"/>
    <w:rsid w:val="0067591D"/>
    <w:rsid w:val="00677721"/>
    <w:rsid w:val="00681463"/>
    <w:rsid w:val="00684247"/>
    <w:rsid w:val="00696AB9"/>
    <w:rsid w:val="006A24CB"/>
    <w:rsid w:val="006A2522"/>
    <w:rsid w:val="006A29BC"/>
    <w:rsid w:val="006A3726"/>
    <w:rsid w:val="006A5EC4"/>
    <w:rsid w:val="006A64E0"/>
    <w:rsid w:val="006B5CB9"/>
    <w:rsid w:val="006B65C6"/>
    <w:rsid w:val="006B6922"/>
    <w:rsid w:val="006C2B47"/>
    <w:rsid w:val="006D28E7"/>
    <w:rsid w:val="006E0C2E"/>
    <w:rsid w:val="006E31B6"/>
    <w:rsid w:val="006E443B"/>
    <w:rsid w:val="006E4C16"/>
    <w:rsid w:val="006E6034"/>
    <w:rsid w:val="006E60A9"/>
    <w:rsid w:val="006F44AF"/>
    <w:rsid w:val="007012B9"/>
    <w:rsid w:val="0070415D"/>
    <w:rsid w:val="007107AD"/>
    <w:rsid w:val="0073056D"/>
    <w:rsid w:val="0073612C"/>
    <w:rsid w:val="00736BA4"/>
    <w:rsid w:val="007406F8"/>
    <w:rsid w:val="007410E4"/>
    <w:rsid w:val="007474FF"/>
    <w:rsid w:val="00750FC7"/>
    <w:rsid w:val="007526AF"/>
    <w:rsid w:val="0075294B"/>
    <w:rsid w:val="00766389"/>
    <w:rsid w:val="00773672"/>
    <w:rsid w:val="00776FD0"/>
    <w:rsid w:val="00784F63"/>
    <w:rsid w:val="007868DB"/>
    <w:rsid w:val="00790DD6"/>
    <w:rsid w:val="00791E0D"/>
    <w:rsid w:val="007920F1"/>
    <w:rsid w:val="00797917"/>
    <w:rsid w:val="007A3582"/>
    <w:rsid w:val="007A6EC8"/>
    <w:rsid w:val="007B123C"/>
    <w:rsid w:val="007B7A6B"/>
    <w:rsid w:val="007C1C15"/>
    <w:rsid w:val="007D2CF5"/>
    <w:rsid w:val="007D3272"/>
    <w:rsid w:val="007D401B"/>
    <w:rsid w:val="007D5E7D"/>
    <w:rsid w:val="007E2913"/>
    <w:rsid w:val="007E39A4"/>
    <w:rsid w:val="007F0530"/>
    <w:rsid w:val="00803E50"/>
    <w:rsid w:val="0080416C"/>
    <w:rsid w:val="008135F8"/>
    <w:rsid w:val="0082055A"/>
    <w:rsid w:val="00820AC8"/>
    <w:rsid w:val="0082309C"/>
    <w:rsid w:val="008261AE"/>
    <w:rsid w:val="00832C0D"/>
    <w:rsid w:val="008348CB"/>
    <w:rsid w:val="008367BB"/>
    <w:rsid w:val="00857A05"/>
    <w:rsid w:val="00860037"/>
    <w:rsid w:val="008619DC"/>
    <w:rsid w:val="00866B25"/>
    <w:rsid w:val="00873AF9"/>
    <w:rsid w:val="00873EC9"/>
    <w:rsid w:val="008840AF"/>
    <w:rsid w:val="0088469B"/>
    <w:rsid w:val="008A5B48"/>
    <w:rsid w:val="008B18D6"/>
    <w:rsid w:val="008B3998"/>
    <w:rsid w:val="008C3F59"/>
    <w:rsid w:val="008C4A1E"/>
    <w:rsid w:val="008D3F22"/>
    <w:rsid w:val="008D4017"/>
    <w:rsid w:val="008E2DCC"/>
    <w:rsid w:val="008F17A4"/>
    <w:rsid w:val="008F3DE5"/>
    <w:rsid w:val="008F61CC"/>
    <w:rsid w:val="009058AF"/>
    <w:rsid w:val="00932840"/>
    <w:rsid w:val="00935CC3"/>
    <w:rsid w:val="009375C4"/>
    <w:rsid w:val="00941EFC"/>
    <w:rsid w:val="00943EA3"/>
    <w:rsid w:val="00944F00"/>
    <w:rsid w:val="00945EDA"/>
    <w:rsid w:val="0094693B"/>
    <w:rsid w:val="009515B6"/>
    <w:rsid w:val="00960DF0"/>
    <w:rsid w:val="00967AA3"/>
    <w:rsid w:val="00976960"/>
    <w:rsid w:val="00987111"/>
    <w:rsid w:val="00990C83"/>
    <w:rsid w:val="00995D34"/>
    <w:rsid w:val="00996E82"/>
    <w:rsid w:val="009A5B07"/>
    <w:rsid w:val="009A5F79"/>
    <w:rsid w:val="009B3458"/>
    <w:rsid w:val="009C01ED"/>
    <w:rsid w:val="009C1CBF"/>
    <w:rsid w:val="009C7E54"/>
    <w:rsid w:val="009D12F6"/>
    <w:rsid w:val="009D28E4"/>
    <w:rsid w:val="009D537A"/>
    <w:rsid w:val="009E400F"/>
    <w:rsid w:val="009F003C"/>
    <w:rsid w:val="00A001D1"/>
    <w:rsid w:val="00A055BD"/>
    <w:rsid w:val="00A13852"/>
    <w:rsid w:val="00A15074"/>
    <w:rsid w:val="00A2174F"/>
    <w:rsid w:val="00A30715"/>
    <w:rsid w:val="00A3691D"/>
    <w:rsid w:val="00A44310"/>
    <w:rsid w:val="00A52196"/>
    <w:rsid w:val="00A67749"/>
    <w:rsid w:val="00A75C7E"/>
    <w:rsid w:val="00A77737"/>
    <w:rsid w:val="00A8259F"/>
    <w:rsid w:val="00A8685A"/>
    <w:rsid w:val="00A86ACB"/>
    <w:rsid w:val="00A934F3"/>
    <w:rsid w:val="00A93A1F"/>
    <w:rsid w:val="00A93A77"/>
    <w:rsid w:val="00A95058"/>
    <w:rsid w:val="00A9741E"/>
    <w:rsid w:val="00AA285B"/>
    <w:rsid w:val="00AA2926"/>
    <w:rsid w:val="00AA410E"/>
    <w:rsid w:val="00AA45AC"/>
    <w:rsid w:val="00AA52AA"/>
    <w:rsid w:val="00AA6FC6"/>
    <w:rsid w:val="00AB0339"/>
    <w:rsid w:val="00AB2D59"/>
    <w:rsid w:val="00AC080F"/>
    <w:rsid w:val="00AC20AB"/>
    <w:rsid w:val="00AC2FE8"/>
    <w:rsid w:val="00AD1FB0"/>
    <w:rsid w:val="00AE6954"/>
    <w:rsid w:val="00AF272F"/>
    <w:rsid w:val="00AF483B"/>
    <w:rsid w:val="00B00824"/>
    <w:rsid w:val="00B12615"/>
    <w:rsid w:val="00B13F57"/>
    <w:rsid w:val="00B16247"/>
    <w:rsid w:val="00B1781A"/>
    <w:rsid w:val="00B31437"/>
    <w:rsid w:val="00B368C1"/>
    <w:rsid w:val="00B47CDD"/>
    <w:rsid w:val="00B50F99"/>
    <w:rsid w:val="00B51CC8"/>
    <w:rsid w:val="00B520A7"/>
    <w:rsid w:val="00B52D35"/>
    <w:rsid w:val="00B53F39"/>
    <w:rsid w:val="00B551E6"/>
    <w:rsid w:val="00B55C5C"/>
    <w:rsid w:val="00B56041"/>
    <w:rsid w:val="00B66038"/>
    <w:rsid w:val="00B66886"/>
    <w:rsid w:val="00B66BBC"/>
    <w:rsid w:val="00B67309"/>
    <w:rsid w:val="00B71937"/>
    <w:rsid w:val="00B7525E"/>
    <w:rsid w:val="00B77D0D"/>
    <w:rsid w:val="00B87EC7"/>
    <w:rsid w:val="00B9539C"/>
    <w:rsid w:val="00B9663D"/>
    <w:rsid w:val="00BA77EF"/>
    <w:rsid w:val="00BB2DF0"/>
    <w:rsid w:val="00BB2FAF"/>
    <w:rsid w:val="00BE2A51"/>
    <w:rsid w:val="00BE7745"/>
    <w:rsid w:val="00BF73D0"/>
    <w:rsid w:val="00C02F19"/>
    <w:rsid w:val="00C130DF"/>
    <w:rsid w:val="00C316A5"/>
    <w:rsid w:val="00C33703"/>
    <w:rsid w:val="00C33EEF"/>
    <w:rsid w:val="00C47BE6"/>
    <w:rsid w:val="00C52B7C"/>
    <w:rsid w:val="00C61C8E"/>
    <w:rsid w:val="00C62DB0"/>
    <w:rsid w:val="00C750AD"/>
    <w:rsid w:val="00C820FF"/>
    <w:rsid w:val="00C8587D"/>
    <w:rsid w:val="00C863C5"/>
    <w:rsid w:val="00C87638"/>
    <w:rsid w:val="00C903D0"/>
    <w:rsid w:val="00C91FE9"/>
    <w:rsid w:val="00CB6F52"/>
    <w:rsid w:val="00CC0357"/>
    <w:rsid w:val="00CC6EAC"/>
    <w:rsid w:val="00CD227A"/>
    <w:rsid w:val="00CD33C4"/>
    <w:rsid w:val="00CD4462"/>
    <w:rsid w:val="00CD59D6"/>
    <w:rsid w:val="00CF1C2A"/>
    <w:rsid w:val="00D01C63"/>
    <w:rsid w:val="00D12DA6"/>
    <w:rsid w:val="00D16076"/>
    <w:rsid w:val="00D17865"/>
    <w:rsid w:val="00D20573"/>
    <w:rsid w:val="00D37837"/>
    <w:rsid w:val="00D56A65"/>
    <w:rsid w:val="00D624F8"/>
    <w:rsid w:val="00D70546"/>
    <w:rsid w:val="00D723C0"/>
    <w:rsid w:val="00D75B23"/>
    <w:rsid w:val="00D83B4F"/>
    <w:rsid w:val="00D84DFC"/>
    <w:rsid w:val="00D9177C"/>
    <w:rsid w:val="00D95AA6"/>
    <w:rsid w:val="00D963AC"/>
    <w:rsid w:val="00DB5F4A"/>
    <w:rsid w:val="00DC0827"/>
    <w:rsid w:val="00DC7413"/>
    <w:rsid w:val="00DE18B2"/>
    <w:rsid w:val="00DE55AE"/>
    <w:rsid w:val="00DE62BE"/>
    <w:rsid w:val="00DE7DBB"/>
    <w:rsid w:val="00DF0B47"/>
    <w:rsid w:val="00E01071"/>
    <w:rsid w:val="00E01735"/>
    <w:rsid w:val="00E05171"/>
    <w:rsid w:val="00E07F79"/>
    <w:rsid w:val="00E16A96"/>
    <w:rsid w:val="00E30740"/>
    <w:rsid w:val="00E4157B"/>
    <w:rsid w:val="00E46B18"/>
    <w:rsid w:val="00E52F52"/>
    <w:rsid w:val="00E64D1C"/>
    <w:rsid w:val="00E65081"/>
    <w:rsid w:val="00E71A01"/>
    <w:rsid w:val="00E80565"/>
    <w:rsid w:val="00E817AD"/>
    <w:rsid w:val="00E93D5E"/>
    <w:rsid w:val="00EA1DCC"/>
    <w:rsid w:val="00EA3069"/>
    <w:rsid w:val="00EB70B0"/>
    <w:rsid w:val="00EC205E"/>
    <w:rsid w:val="00EC4BC9"/>
    <w:rsid w:val="00EC681F"/>
    <w:rsid w:val="00ED0A32"/>
    <w:rsid w:val="00ED0E0F"/>
    <w:rsid w:val="00ED2F50"/>
    <w:rsid w:val="00ED354E"/>
    <w:rsid w:val="00EE46D2"/>
    <w:rsid w:val="00EE538A"/>
    <w:rsid w:val="00EE5B2E"/>
    <w:rsid w:val="00EE5C00"/>
    <w:rsid w:val="00EE737D"/>
    <w:rsid w:val="00EF1AFA"/>
    <w:rsid w:val="00EF431F"/>
    <w:rsid w:val="00EF782D"/>
    <w:rsid w:val="00F00755"/>
    <w:rsid w:val="00F02188"/>
    <w:rsid w:val="00F111CB"/>
    <w:rsid w:val="00F146AD"/>
    <w:rsid w:val="00F23534"/>
    <w:rsid w:val="00F30710"/>
    <w:rsid w:val="00F359BC"/>
    <w:rsid w:val="00F411D3"/>
    <w:rsid w:val="00F45B27"/>
    <w:rsid w:val="00F464A5"/>
    <w:rsid w:val="00F57078"/>
    <w:rsid w:val="00F6128D"/>
    <w:rsid w:val="00F62D39"/>
    <w:rsid w:val="00F66CDB"/>
    <w:rsid w:val="00F8003F"/>
    <w:rsid w:val="00F83AC5"/>
    <w:rsid w:val="00F95120"/>
    <w:rsid w:val="00F952FC"/>
    <w:rsid w:val="00FA06E5"/>
    <w:rsid w:val="00FA78D9"/>
    <w:rsid w:val="00FB421E"/>
    <w:rsid w:val="00FB4478"/>
    <w:rsid w:val="00FB76DB"/>
    <w:rsid w:val="00FC50B4"/>
    <w:rsid w:val="00FD0ED9"/>
    <w:rsid w:val="00FD6D5B"/>
    <w:rsid w:val="00FD7BCD"/>
    <w:rsid w:val="00FE77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4B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92A"/>
  </w:style>
  <w:style w:type="paragraph" w:styleId="Rubrik1">
    <w:name w:val="heading 1"/>
    <w:basedOn w:val="Normal"/>
    <w:next w:val="Normal"/>
    <w:link w:val="Rubrik1Char"/>
    <w:uiPriority w:val="9"/>
    <w:qFormat/>
    <w:rsid w:val="00E41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D6B5F"/>
    <w:pPr>
      <w:tabs>
        <w:tab w:val="center" w:pos="4536"/>
        <w:tab w:val="right" w:pos="9072"/>
      </w:tabs>
      <w:spacing w:after="0"/>
    </w:pPr>
  </w:style>
  <w:style w:type="character" w:customStyle="1" w:styleId="SidhuvudChar">
    <w:name w:val="Sidhuvud Char"/>
    <w:basedOn w:val="Standardstycketeckensnitt"/>
    <w:link w:val="Sidhuvud"/>
    <w:uiPriority w:val="99"/>
    <w:rsid w:val="004D6B5F"/>
  </w:style>
  <w:style w:type="paragraph" w:styleId="Sidfot">
    <w:name w:val="footer"/>
    <w:basedOn w:val="Normal"/>
    <w:link w:val="SidfotChar"/>
    <w:uiPriority w:val="99"/>
    <w:unhideWhenUsed/>
    <w:rsid w:val="004D6B5F"/>
    <w:pPr>
      <w:tabs>
        <w:tab w:val="center" w:pos="4536"/>
        <w:tab w:val="right" w:pos="9072"/>
      </w:tabs>
      <w:spacing w:after="0"/>
    </w:pPr>
  </w:style>
  <w:style w:type="character" w:customStyle="1" w:styleId="SidfotChar">
    <w:name w:val="Sidfot Char"/>
    <w:basedOn w:val="Standardstycketeckensnitt"/>
    <w:link w:val="Sidfot"/>
    <w:uiPriority w:val="99"/>
    <w:rsid w:val="004D6B5F"/>
  </w:style>
  <w:style w:type="paragraph" w:styleId="Ballongtext">
    <w:name w:val="Balloon Text"/>
    <w:basedOn w:val="Normal"/>
    <w:link w:val="BallongtextChar"/>
    <w:uiPriority w:val="99"/>
    <w:semiHidden/>
    <w:unhideWhenUsed/>
    <w:rsid w:val="004D6B5F"/>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6B5F"/>
    <w:rPr>
      <w:rFonts w:ascii="Tahoma" w:hAnsi="Tahoma" w:cs="Tahoma"/>
      <w:sz w:val="16"/>
      <w:szCs w:val="16"/>
    </w:rPr>
  </w:style>
  <w:style w:type="character" w:styleId="Hyperlnk">
    <w:name w:val="Hyperlink"/>
    <w:basedOn w:val="Standardstycketeckensnitt"/>
    <w:uiPriority w:val="99"/>
    <w:semiHidden/>
    <w:unhideWhenUsed/>
    <w:rsid w:val="00A95058"/>
    <w:rPr>
      <w:color w:val="0000FF"/>
      <w:u w:val="single"/>
    </w:rPr>
  </w:style>
  <w:style w:type="paragraph" w:customStyle="1" w:styleId="s2">
    <w:name w:val="s2"/>
    <w:basedOn w:val="Normal"/>
    <w:rsid w:val="00A95058"/>
    <w:pPr>
      <w:spacing w:before="100" w:beforeAutospacing="1" w:after="100" w:afterAutospacing="1"/>
    </w:pPr>
    <w:rPr>
      <w:rFonts w:ascii="Times New Roman" w:hAnsi="Times New Roman" w:cs="Times New Roman"/>
      <w:sz w:val="24"/>
      <w:szCs w:val="24"/>
      <w:lang w:eastAsia="sv-SE"/>
    </w:rPr>
  </w:style>
  <w:style w:type="paragraph" w:customStyle="1" w:styleId="s8">
    <w:name w:val="s8"/>
    <w:basedOn w:val="Normal"/>
    <w:rsid w:val="00A95058"/>
    <w:pPr>
      <w:spacing w:before="100" w:beforeAutospacing="1" w:after="100" w:afterAutospacing="1"/>
    </w:pPr>
    <w:rPr>
      <w:rFonts w:ascii="Times New Roman" w:hAnsi="Times New Roman" w:cs="Times New Roman"/>
      <w:sz w:val="24"/>
      <w:szCs w:val="24"/>
      <w:lang w:eastAsia="sv-SE"/>
    </w:rPr>
  </w:style>
  <w:style w:type="paragraph" w:customStyle="1" w:styleId="s9">
    <w:name w:val="s9"/>
    <w:basedOn w:val="Normal"/>
    <w:rsid w:val="00A95058"/>
    <w:pPr>
      <w:spacing w:before="100" w:beforeAutospacing="1" w:after="100" w:afterAutospacing="1"/>
    </w:pPr>
    <w:rPr>
      <w:rFonts w:ascii="Times New Roman" w:hAnsi="Times New Roman" w:cs="Times New Roman"/>
      <w:sz w:val="24"/>
      <w:szCs w:val="24"/>
      <w:lang w:eastAsia="sv-SE"/>
    </w:rPr>
  </w:style>
  <w:style w:type="character" w:customStyle="1" w:styleId="bumpedfont15">
    <w:name w:val="bumpedfont15"/>
    <w:basedOn w:val="Standardstycketeckensnitt"/>
    <w:rsid w:val="00A95058"/>
  </w:style>
  <w:style w:type="character" w:customStyle="1" w:styleId="s21">
    <w:name w:val="s21"/>
    <w:basedOn w:val="Standardstycketeckensnitt"/>
    <w:rsid w:val="00A95058"/>
  </w:style>
  <w:style w:type="character" w:customStyle="1" w:styleId="s7">
    <w:name w:val="s7"/>
    <w:basedOn w:val="Standardstycketeckensnitt"/>
    <w:rsid w:val="00A95058"/>
  </w:style>
  <w:style w:type="paragraph" w:styleId="Ingetavstnd">
    <w:name w:val="No Spacing"/>
    <w:uiPriority w:val="1"/>
    <w:qFormat/>
    <w:rsid w:val="00521AC2"/>
    <w:pPr>
      <w:spacing w:after="0"/>
    </w:pPr>
  </w:style>
  <w:style w:type="paragraph" w:customStyle="1" w:styleId="Default">
    <w:name w:val="Default"/>
    <w:rsid w:val="00521AC2"/>
    <w:pPr>
      <w:autoSpaceDE w:val="0"/>
      <w:autoSpaceDN w:val="0"/>
      <w:adjustRightInd w:val="0"/>
      <w:spacing w:after="0"/>
    </w:pPr>
    <w:rPr>
      <w:rFonts w:ascii="CNGECC+TimesNewRoman,Bold" w:hAnsi="CNGECC+TimesNewRoman,Bold" w:cs="CNGECC+TimesNewRoman,Bold"/>
      <w:color w:val="000000"/>
      <w:sz w:val="24"/>
      <w:szCs w:val="24"/>
    </w:rPr>
  </w:style>
  <w:style w:type="character" w:customStyle="1" w:styleId="Rubrik1Char">
    <w:name w:val="Rubrik 1 Char"/>
    <w:basedOn w:val="Standardstycketeckensnitt"/>
    <w:link w:val="Rubrik1"/>
    <w:uiPriority w:val="9"/>
    <w:rsid w:val="00E4157B"/>
    <w:rPr>
      <w:rFonts w:asciiTheme="majorHAnsi" w:eastAsiaTheme="majorEastAsia" w:hAnsiTheme="majorHAnsi" w:cstheme="majorBidi"/>
      <w:color w:val="365F91" w:themeColor="accent1" w:themeShade="BF"/>
      <w:sz w:val="32"/>
      <w:szCs w:val="32"/>
    </w:rPr>
  </w:style>
  <w:style w:type="paragraph" w:styleId="Liststycke">
    <w:name w:val="List Paragraph"/>
    <w:basedOn w:val="Normal"/>
    <w:link w:val="ListstyckeChar"/>
    <w:uiPriority w:val="34"/>
    <w:qFormat/>
    <w:rsid w:val="00E4157B"/>
    <w:pPr>
      <w:ind w:left="720"/>
      <w:contextualSpacing/>
    </w:pPr>
  </w:style>
  <w:style w:type="paragraph" w:customStyle="1" w:styleId="Formatmall1">
    <w:name w:val="Formatmall1"/>
    <w:basedOn w:val="Liststycke"/>
    <w:link w:val="Formatmall1Char"/>
    <w:qFormat/>
    <w:rsid w:val="00116A78"/>
    <w:pPr>
      <w:numPr>
        <w:numId w:val="1"/>
      </w:numPr>
      <w:spacing w:before="240" w:after="0"/>
    </w:pPr>
    <w:rPr>
      <w:rFonts w:cs="Times New Roman"/>
    </w:rPr>
  </w:style>
  <w:style w:type="character" w:customStyle="1" w:styleId="ListstyckeChar">
    <w:name w:val="Liststycke Char"/>
    <w:basedOn w:val="Standardstycketeckensnitt"/>
    <w:link w:val="Liststycke"/>
    <w:uiPriority w:val="34"/>
    <w:rsid w:val="00ED0A32"/>
  </w:style>
  <w:style w:type="character" w:customStyle="1" w:styleId="Formatmall1Char">
    <w:name w:val="Formatmall1 Char"/>
    <w:basedOn w:val="ListstyckeChar"/>
    <w:link w:val="Formatmall1"/>
    <w:rsid w:val="00116A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70812">
      <w:bodyDiv w:val="1"/>
      <w:marLeft w:val="0"/>
      <w:marRight w:val="0"/>
      <w:marTop w:val="0"/>
      <w:marBottom w:val="0"/>
      <w:divBdr>
        <w:top w:val="none" w:sz="0" w:space="0" w:color="auto"/>
        <w:left w:val="none" w:sz="0" w:space="0" w:color="auto"/>
        <w:bottom w:val="none" w:sz="0" w:space="0" w:color="auto"/>
        <w:right w:val="none" w:sz="0" w:space="0" w:color="auto"/>
      </w:divBdr>
    </w:div>
    <w:div w:id="17238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kvarnberget.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736</Words>
  <Characters>3904</Characters>
  <Application>Microsoft Office Word</Application>
  <DocSecurity>0</DocSecurity>
  <Lines>32</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Klövern AB</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magnus@houseofbrandy.se</dc:creator>
  <cp:lastModifiedBy>Magnus Sjögren</cp:lastModifiedBy>
  <cp:revision>8</cp:revision>
  <cp:lastPrinted>2018-08-20T13:54:00Z</cp:lastPrinted>
  <dcterms:created xsi:type="dcterms:W3CDTF">2018-10-28T08:30:00Z</dcterms:created>
  <dcterms:modified xsi:type="dcterms:W3CDTF">2018-11-05T19:04:00Z</dcterms:modified>
</cp:coreProperties>
</file>